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5738C" w14:textId="6A294647" w:rsidR="00145BEC" w:rsidRDefault="00145BEC" w:rsidP="00145BEC">
      <w:pPr>
        <w:jc w:val="center"/>
      </w:pPr>
      <w:r>
        <w:rPr>
          <w:noProof/>
        </w:rPr>
        <w:drawing>
          <wp:anchor distT="0" distB="0" distL="114300" distR="114300" simplePos="0" relativeHeight="251658240" behindDoc="1" locked="0" layoutInCell="1" allowOverlap="1" wp14:anchorId="64915D99" wp14:editId="37C09C8F">
            <wp:simplePos x="0" y="0"/>
            <wp:positionH relativeFrom="column">
              <wp:posOffset>2247900</wp:posOffset>
            </wp:positionH>
            <wp:positionV relativeFrom="paragraph">
              <wp:posOffset>-476250</wp:posOffset>
            </wp:positionV>
            <wp:extent cx="1009650" cy="1123950"/>
            <wp:effectExtent l="19050" t="0" r="0" b="0"/>
            <wp:wrapTight wrapText="bothSides">
              <wp:wrapPolygon edited="0">
                <wp:start x="-408" y="0"/>
                <wp:lineTo x="-408" y="21234"/>
                <wp:lineTo x="21600" y="21234"/>
                <wp:lineTo x="21600" y="0"/>
                <wp:lineTo x="-408" y="0"/>
              </wp:wrapPolygon>
            </wp:wrapTight>
            <wp:docPr id="2" name="Picture 2" descr="http://ph.wof-clan.co.uk/images/ParkHouseBadg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wof-clan.co.uk/images/ParkHouseBadge.JPG">
                      <a:hlinkClick r:id="rId9"/>
                    </pic:cNvPr>
                    <pic:cNvPicPr>
                      <a:picLocks noChangeAspect="1" noChangeArrowheads="1"/>
                    </pic:cNvPicPr>
                  </pic:nvPicPr>
                  <pic:blipFill>
                    <a:blip r:embed="rId10" r:link="rId11" cstate="print"/>
                    <a:srcRect/>
                    <a:stretch>
                      <a:fillRect/>
                    </a:stretch>
                  </pic:blipFill>
                  <pic:spPr bwMode="auto">
                    <a:xfrm>
                      <a:off x="0" y="0"/>
                      <a:ext cx="1009650" cy="1123950"/>
                    </a:xfrm>
                    <a:prstGeom prst="rect">
                      <a:avLst/>
                    </a:prstGeom>
                    <a:noFill/>
                    <a:ln w="9525">
                      <a:noFill/>
                      <a:miter lim="800000"/>
                      <a:headEnd/>
                      <a:tailEnd/>
                    </a:ln>
                  </pic:spPr>
                </pic:pic>
              </a:graphicData>
            </a:graphic>
          </wp:anchor>
        </w:drawing>
      </w:r>
      <w:r w:rsidR="00AD6095">
        <w:t xml:space="preserve"> </w:t>
      </w:r>
      <w:bookmarkStart w:id="0" w:name="_GoBack"/>
      <w:bookmarkEnd w:id="0"/>
    </w:p>
    <w:p w14:paraId="555E7E07" w14:textId="77777777" w:rsidR="00145BEC" w:rsidRPr="00145BEC" w:rsidRDefault="00145BEC" w:rsidP="00145BEC"/>
    <w:p w14:paraId="2515A6EA" w14:textId="77777777" w:rsidR="00145BEC" w:rsidRPr="00145BEC" w:rsidRDefault="00145BEC" w:rsidP="00145BEC"/>
    <w:p w14:paraId="4AB126B7" w14:textId="77777777" w:rsidR="00145BEC" w:rsidRPr="00145BEC" w:rsidRDefault="00145BEC" w:rsidP="00145BEC"/>
    <w:p w14:paraId="09270DCE" w14:textId="77777777" w:rsidR="00145BEC" w:rsidRDefault="00145BEC" w:rsidP="00145BEC">
      <w:pPr>
        <w:rPr>
          <w:rFonts w:ascii="Arial" w:hAnsi="Arial" w:cs="Arial"/>
          <w:b/>
          <w:sz w:val="72"/>
          <w:szCs w:val="72"/>
        </w:rPr>
      </w:pPr>
    </w:p>
    <w:p w14:paraId="3A494AB7" w14:textId="77777777" w:rsidR="00145BEC" w:rsidRDefault="00145BEC" w:rsidP="00145BEC">
      <w:pPr>
        <w:rPr>
          <w:rFonts w:ascii="Arial" w:hAnsi="Arial" w:cs="Arial"/>
          <w:b/>
          <w:sz w:val="72"/>
          <w:szCs w:val="72"/>
        </w:rPr>
      </w:pPr>
    </w:p>
    <w:p w14:paraId="28C40EC5" w14:textId="77777777" w:rsidR="00145BEC" w:rsidRPr="00145BEC" w:rsidRDefault="00145BEC" w:rsidP="00145BEC">
      <w:pPr>
        <w:rPr>
          <w:rFonts w:cs="Arial"/>
          <w:b/>
          <w:sz w:val="72"/>
          <w:szCs w:val="72"/>
        </w:rPr>
      </w:pPr>
      <w:r w:rsidRPr="00145BEC">
        <w:rPr>
          <w:rFonts w:cs="Arial"/>
          <w:b/>
          <w:sz w:val="72"/>
          <w:szCs w:val="72"/>
        </w:rPr>
        <w:t>Park House FC</w:t>
      </w:r>
    </w:p>
    <w:p w14:paraId="74FFB28A" w14:textId="77777777" w:rsidR="00145BEC" w:rsidRPr="00145BEC" w:rsidRDefault="00145BEC" w:rsidP="00145BEC">
      <w:pPr>
        <w:rPr>
          <w:rFonts w:cs="Arial"/>
          <w:sz w:val="40"/>
          <w:szCs w:val="40"/>
        </w:rPr>
      </w:pPr>
      <w:r w:rsidRPr="00145BEC">
        <w:rPr>
          <w:rFonts w:cs="Arial"/>
          <w:b/>
          <w:sz w:val="72"/>
          <w:szCs w:val="72"/>
        </w:rPr>
        <w:t>Code of Conduct</w:t>
      </w:r>
    </w:p>
    <w:p w14:paraId="10714010" w14:textId="77777777" w:rsidR="00145BEC" w:rsidRDefault="00145BEC" w:rsidP="00145BEC">
      <w:pPr>
        <w:tabs>
          <w:tab w:val="left" w:pos="3720"/>
        </w:tabs>
      </w:pPr>
      <w:r>
        <w:tab/>
      </w:r>
    </w:p>
    <w:p w14:paraId="63B356E4" w14:textId="77777777" w:rsidR="00145BEC" w:rsidRDefault="00145BEC">
      <w:r>
        <w:br w:type="page"/>
      </w:r>
    </w:p>
    <w:sdt>
      <w:sdtPr>
        <w:rPr>
          <w:rFonts w:asciiTheme="minorHAnsi" w:eastAsiaTheme="minorHAnsi" w:hAnsiTheme="minorHAnsi" w:cstheme="minorBidi"/>
          <w:b w:val="0"/>
          <w:bCs w:val="0"/>
          <w:color w:val="auto"/>
          <w:sz w:val="22"/>
          <w:szCs w:val="22"/>
        </w:rPr>
        <w:id w:val="560830"/>
        <w:docPartObj>
          <w:docPartGallery w:val="Table of Contents"/>
          <w:docPartUnique/>
        </w:docPartObj>
      </w:sdtPr>
      <w:sdtContent>
        <w:p w14:paraId="721941B1" w14:textId="0A68DB92" w:rsidR="00145BEC" w:rsidRDefault="00145BEC">
          <w:pPr>
            <w:pStyle w:val="TOCHeading"/>
          </w:pPr>
          <w:r>
            <w:t>Contents</w:t>
          </w:r>
        </w:p>
        <w:p w14:paraId="6BA3E3FF" w14:textId="77777777" w:rsidR="005602B2" w:rsidRDefault="008E6D87">
          <w:pPr>
            <w:pStyle w:val="TOC1"/>
            <w:tabs>
              <w:tab w:val="right" w:leader="dot" w:pos="9350"/>
            </w:tabs>
            <w:rPr>
              <w:rFonts w:eastAsiaTheme="minorEastAsia"/>
              <w:noProof/>
              <w:lang w:val="en-GB" w:eastAsia="en-GB"/>
            </w:rPr>
          </w:pPr>
          <w:r>
            <w:fldChar w:fldCharType="begin"/>
          </w:r>
          <w:r>
            <w:instrText xml:space="preserve"> TOC \o "1-3" \h \z \u </w:instrText>
          </w:r>
          <w:r>
            <w:fldChar w:fldCharType="separate"/>
          </w:r>
          <w:hyperlink w:anchor="_Toc485421475" w:history="1">
            <w:r w:rsidR="005602B2" w:rsidRPr="002E3FBB">
              <w:rPr>
                <w:rStyle w:val="Hyperlink"/>
                <w:noProof/>
              </w:rPr>
              <w:t>Introduction</w:t>
            </w:r>
            <w:r w:rsidR="005602B2">
              <w:rPr>
                <w:noProof/>
                <w:webHidden/>
              </w:rPr>
              <w:tab/>
            </w:r>
            <w:r w:rsidR="005602B2">
              <w:rPr>
                <w:noProof/>
                <w:webHidden/>
              </w:rPr>
              <w:fldChar w:fldCharType="begin"/>
            </w:r>
            <w:r w:rsidR="005602B2">
              <w:rPr>
                <w:noProof/>
                <w:webHidden/>
              </w:rPr>
              <w:instrText xml:space="preserve"> PAGEREF _Toc485421475 \h </w:instrText>
            </w:r>
            <w:r w:rsidR="005602B2">
              <w:rPr>
                <w:noProof/>
                <w:webHidden/>
              </w:rPr>
            </w:r>
            <w:r w:rsidR="005602B2">
              <w:rPr>
                <w:noProof/>
                <w:webHidden/>
              </w:rPr>
              <w:fldChar w:fldCharType="separate"/>
            </w:r>
            <w:r w:rsidR="005602B2">
              <w:rPr>
                <w:noProof/>
                <w:webHidden/>
              </w:rPr>
              <w:t>3</w:t>
            </w:r>
            <w:r w:rsidR="005602B2">
              <w:rPr>
                <w:noProof/>
                <w:webHidden/>
              </w:rPr>
              <w:fldChar w:fldCharType="end"/>
            </w:r>
          </w:hyperlink>
        </w:p>
        <w:p w14:paraId="096E9D35" w14:textId="77777777" w:rsidR="005602B2" w:rsidRDefault="00AD6095">
          <w:pPr>
            <w:pStyle w:val="TOC1"/>
            <w:tabs>
              <w:tab w:val="right" w:leader="dot" w:pos="9350"/>
            </w:tabs>
            <w:rPr>
              <w:rFonts w:eastAsiaTheme="minorEastAsia"/>
              <w:noProof/>
              <w:lang w:val="en-GB" w:eastAsia="en-GB"/>
            </w:rPr>
          </w:pPr>
          <w:hyperlink w:anchor="_Toc485421476" w:history="1">
            <w:r w:rsidR="005602B2" w:rsidRPr="002E3FBB">
              <w:rPr>
                <w:rStyle w:val="Hyperlink"/>
                <w:noProof/>
              </w:rPr>
              <w:t>Part 1 – General Code of Conduct</w:t>
            </w:r>
            <w:r w:rsidR="005602B2">
              <w:rPr>
                <w:noProof/>
                <w:webHidden/>
              </w:rPr>
              <w:tab/>
            </w:r>
            <w:r w:rsidR="005602B2">
              <w:rPr>
                <w:noProof/>
                <w:webHidden/>
              </w:rPr>
              <w:fldChar w:fldCharType="begin"/>
            </w:r>
            <w:r w:rsidR="005602B2">
              <w:rPr>
                <w:noProof/>
                <w:webHidden/>
              </w:rPr>
              <w:instrText xml:space="preserve"> PAGEREF _Toc485421476 \h </w:instrText>
            </w:r>
            <w:r w:rsidR="005602B2">
              <w:rPr>
                <w:noProof/>
                <w:webHidden/>
              </w:rPr>
            </w:r>
            <w:r w:rsidR="005602B2">
              <w:rPr>
                <w:noProof/>
                <w:webHidden/>
              </w:rPr>
              <w:fldChar w:fldCharType="separate"/>
            </w:r>
            <w:r w:rsidR="005602B2">
              <w:rPr>
                <w:noProof/>
                <w:webHidden/>
              </w:rPr>
              <w:t>4</w:t>
            </w:r>
            <w:r w:rsidR="005602B2">
              <w:rPr>
                <w:noProof/>
                <w:webHidden/>
              </w:rPr>
              <w:fldChar w:fldCharType="end"/>
            </w:r>
          </w:hyperlink>
        </w:p>
        <w:p w14:paraId="7391BF8F" w14:textId="77777777" w:rsidR="005602B2" w:rsidRDefault="00AD6095">
          <w:pPr>
            <w:pStyle w:val="TOC1"/>
            <w:tabs>
              <w:tab w:val="right" w:leader="dot" w:pos="9350"/>
            </w:tabs>
            <w:rPr>
              <w:rFonts w:eastAsiaTheme="minorEastAsia"/>
              <w:noProof/>
              <w:lang w:val="en-GB" w:eastAsia="en-GB"/>
            </w:rPr>
          </w:pPr>
          <w:hyperlink w:anchor="_Toc485421477" w:history="1">
            <w:r w:rsidR="005602B2" w:rsidRPr="002E3FBB">
              <w:rPr>
                <w:rStyle w:val="Hyperlink"/>
                <w:noProof/>
              </w:rPr>
              <w:t>Players</w:t>
            </w:r>
            <w:r w:rsidR="005602B2">
              <w:rPr>
                <w:noProof/>
                <w:webHidden/>
              </w:rPr>
              <w:tab/>
            </w:r>
            <w:r w:rsidR="005602B2">
              <w:rPr>
                <w:noProof/>
                <w:webHidden/>
              </w:rPr>
              <w:fldChar w:fldCharType="begin"/>
            </w:r>
            <w:r w:rsidR="005602B2">
              <w:rPr>
                <w:noProof/>
                <w:webHidden/>
              </w:rPr>
              <w:instrText xml:space="preserve"> PAGEREF _Toc485421477 \h </w:instrText>
            </w:r>
            <w:r w:rsidR="005602B2">
              <w:rPr>
                <w:noProof/>
                <w:webHidden/>
              </w:rPr>
            </w:r>
            <w:r w:rsidR="005602B2">
              <w:rPr>
                <w:noProof/>
                <w:webHidden/>
              </w:rPr>
              <w:fldChar w:fldCharType="separate"/>
            </w:r>
            <w:r w:rsidR="005602B2">
              <w:rPr>
                <w:noProof/>
                <w:webHidden/>
              </w:rPr>
              <w:t>4</w:t>
            </w:r>
            <w:r w:rsidR="005602B2">
              <w:rPr>
                <w:noProof/>
                <w:webHidden/>
              </w:rPr>
              <w:fldChar w:fldCharType="end"/>
            </w:r>
          </w:hyperlink>
        </w:p>
        <w:p w14:paraId="396ED1D4" w14:textId="77777777" w:rsidR="005602B2" w:rsidRDefault="00AD6095">
          <w:pPr>
            <w:pStyle w:val="TOC1"/>
            <w:tabs>
              <w:tab w:val="right" w:leader="dot" w:pos="9350"/>
            </w:tabs>
            <w:rPr>
              <w:rFonts w:eastAsiaTheme="minorEastAsia"/>
              <w:noProof/>
              <w:lang w:val="en-GB" w:eastAsia="en-GB"/>
            </w:rPr>
          </w:pPr>
          <w:hyperlink w:anchor="_Toc485421478" w:history="1">
            <w:r w:rsidR="005602B2" w:rsidRPr="002E3FBB">
              <w:rPr>
                <w:rStyle w:val="Hyperlink"/>
                <w:noProof/>
              </w:rPr>
              <w:t>Club Members</w:t>
            </w:r>
            <w:r w:rsidR="005602B2">
              <w:rPr>
                <w:noProof/>
                <w:webHidden/>
              </w:rPr>
              <w:tab/>
            </w:r>
            <w:r w:rsidR="005602B2">
              <w:rPr>
                <w:noProof/>
                <w:webHidden/>
              </w:rPr>
              <w:fldChar w:fldCharType="begin"/>
            </w:r>
            <w:r w:rsidR="005602B2">
              <w:rPr>
                <w:noProof/>
                <w:webHidden/>
              </w:rPr>
              <w:instrText xml:space="preserve"> PAGEREF _Toc485421478 \h </w:instrText>
            </w:r>
            <w:r w:rsidR="005602B2">
              <w:rPr>
                <w:noProof/>
                <w:webHidden/>
              </w:rPr>
            </w:r>
            <w:r w:rsidR="005602B2">
              <w:rPr>
                <w:noProof/>
                <w:webHidden/>
              </w:rPr>
              <w:fldChar w:fldCharType="separate"/>
            </w:r>
            <w:r w:rsidR="005602B2">
              <w:rPr>
                <w:noProof/>
                <w:webHidden/>
              </w:rPr>
              <w:t>5</w:t>
            </w:r>
            <w:r w:rsidR="005602B2">
              <w:rPr>
                <w:noProof/>
                <w:webHidden/>
              </w:rPr>
              <w:fldChar w:fldCharType="end"/>
            </w:r>
          </w:hyperlink>
        </w:p>
        <w:p w14:paraId="6B7475AC" w14:textId="77777777" w:rsidR="005602B2" w:rsidRDefault="00AD6095">
          <w:pPr>
            <w:pStyle w:val="TOC1"/>
            <w:tabs>
              <w:tab w:val="right" w:leader="dot" w:pos="9350"/>
            </w:tabs>
            <w:rPr>
              <w:rFonts w:eastAsiaTheme="minorEastAsia"/>
              <w:noProof/>
              <w:lang w:val="en-GB" w:eastAsia="en-GB"/>
            </w:rPr>
          </w:pPr>
          <w:hyperlink w:anchor="_Toc485421479" w:history="1">
            <w:r w:rsidR="005602B2" w:rsidRPr="002E3FBB">
              <w:rPr>
                <w:rStyle w:val="Hyperlink"/>
                <w:noProof/>
              </w:rPr>
              <w:t>Equality</w:t>
            </w:r>
            <w:r w:rsidR="005602B2">
              <w:rPr>
                <w:noProof/>
                <w:webHidden/>
              </w:rPr>
              <w:tab/>
            </w:r>
            <w:r w:rsidR="005602B2">
              <w:rPr>
                <w:noProof/>
                <w:webHidden/>
              </w:rPr>
              <w:fldChar w:fldCharType="begin"/>
            </w:r>
            <w:r w:rsidR="005602B2">
              <w:rPr>
                <w:noProof/>
                <w:webHidden/>
              </w:rPr>
              <w:instrText xml:space="preserve"> PAGEREF _Toc485421479 \h </w:instrText>
            </w:r>
            <w:r w:rsidR="005602B2">
              <w:rPr>
                <w:noProof/>
                <w:webHidden/>
              </w:rPr>
            </w:r>
            <w:r w:rsidR="005602B2">
              <w:rPr>
                <w:noProof/>
                <w:webHidden/>
              </w:rPr>
              <w:fldChar w:fldCharType="separate"/>
            </w:r>
            <w:r w:rsidR="005602B2">
              <w:rPr>
                <w:noProof/>
                <w:webHidden/>
              </w:rPr>
              <w:t>6</w:t>
            </w:r>
            <w:r w:rsidR="005602B2">
              <w:rPr>
                <w:noProof/>
                <w:webHidden/>
              </w:rPr>
              <w:fldChar w:fldCharType="end"/>
            </w:r>
          </w:hyperlink>
        </w:p>
        <w:p w14:paraId="6DD34882" w14:textId="77777777" w:rsidR="005602B2" w:rsidRDefault="00AD6095">
          <w:pPr>
            <w:pStyle w:val="TOC1"/>
            <w:tabs>
              <w:tab w:val="right" w:leader="dot" w:pos="9350"/>
            </w:tabs>
            <w:rPr>
              <w:rFonts w:eastAsiaTheme="minorEastAsia"/>
              <w:noProof/>
              <w:lang w:val="en-GB" w:eastAsia="en-GB"/>
            </w:rPr>
          </w:pPr>
          <w:hyperlink w:anchor="_Toc485421480" w:history="1">
            <w:r w:rsidR="005602B2" w:rsidRPr="002E3FBB">
              <w:rPr>
                <w:rStyle w:val="Hyperlink"/>
                <w:noProof/>
              </w:rPr>
              <w:t>Anti-bullying Policy</w:t>
            </w:r>
            <w:r w:rsidR="005602B2">
              <w:rPr>
                <w:noProof/>
                <w:webHidden/>
              </w:rPr>
              <w:tab/>
            </w:r>
            <w:r w:rsidR="005602B2">
              <w:rPr>
                <w:noProof/>
                <w:webHidden/>
              </w:rPr>
              <w:fldChar w:fldCharType="begin"/>
            </w:r>
            <w:r w:rsidR="005602B2">
              <w:rPr>
                <w:noProof/>
                <w:webHidden/>
              </w:rPr>
              <w:instrText xml:space="preserve"> PAGEREF _Toc485421480 \h </w:instrText>
            </w:r>
            <w:r w:rsidR="005602B2">
              <w:rPr>
                <w:noProof/>
                <w:webHidden/>
              </w:rPr>
            </w:r>
            <w:r w:rsidR="005602B2">
              <w:rPr>
                <w:noProof/>
                <w:webHidden/>
              </w:rPr>
              <w:fldChar w:fldCharType="separate"/>
            </w:r>
            <w:r w:rsidR="005602B2">
              <w:rPr>
                <w:noProof/>
                <w:webHidden/>
              </w:rPr>
              <w:t>6</w:t>
            </w:r>
            <w:r w:rsidR="005602B2">
              <w:rPr>
                <w:noProof/>
                <w:webHidden/>
              </w:rPr>
              <w:fldChar w:fldCharType="end"/>
            </w:r>
          </w:hyperlink>
        </w:p>
        <w:p w14:paraId="5D919B56" w14:textId="77777777" w:rsidR="005602B2" w:rsidRDefault="00AD6095">
          <w:pPr>
            <w:pStyle w:val="TOC1"/>
            <w:tabs>
              <w:tab w:val="right" w:leader="dot" w:pos="9350"/>
            </w:tabs>
            <w:rPr>
              <w:rFonts w:eastAsiaTheme="minorEastAsia"/>
              <w:noProof/>
              <w:lang w:val="en-GB" w:eastAsia="en-GB"/>
            </w:rPr>
          </w:pPr>
          <w:hyperlink w:anchor="_Toc485421481" w:history="1">
            <w:r w:rsidR="005602B2" w:rsidRPr="002E3FBB">
              <w:rPr>
                <w:rStyle w:val="Hyperlink"/>
                <w:noProof/>
              </w:rPr>
              <w:t>Part 2 – Minis &amp; Juniors Section Code of Conduct</w:t>
            </w:r>
            <w:r w:rsidR="005602B2">
              <w:rPr>
                <w:noProof/>
                <w:webHidden/>
              </w:rPr>
              <w:tab/>
            </w:r>
            <w:r w:rsidR="005602B2">
              <w:rPr>
                <w:noProof/>
                <w:webHidden/>
              </w:rPr>
              <w:fldChar w:fldCharType="begin"/>
            </w:r>
            <w:r w:rsidR="005602B2">
              <w:rPr>
                <w:noProof/>
                <w:webHidden/>
              </w:rPr>
              <w:instrText xml:space="preserve"> PAGEREF _Toc485421481 \h </w:instrText>
            </w:r>
            <w:r w:rsidR="005602B2">
              <w:rPr>
                <w:noProof/>
                <w:webHidden/>
              </w:rPr>
            </w:r>
            <w:r w:rsidR="005602B2">
              <w:rPr>
                <w:noProof/>
                <w:webHidden/>
              </w:rPr>
              <w:fldChar w:fldCharType="separate"/>
            </w:r>
            <w:r w:rsidR="005602B2">
              <w:rPr>
                <w:noProof/>
                <w:webHidden/>
              </w:rPr>
              <w:t>8</w:t>
            </w:r>
            <w:r w:rsidR="005602B2">
              <w:rPr>
                <w:noProof/>
                <w:webHidden/>
              </w:rPr>
              <w:fldChar w:fldCharType="end"/>
            </w:r>
          </w:hyperlink>
        </w:p>
        <w:p w14:paraId="360112AD" w14:textId="77777777" w:rsidR="005602B2" w:rsidRDefault="00AD6095">
          <w:pPr>
            <w:pStyle w:val="TOC1"/>
            <w:tabs>
              <w:tab w:val="right" w:leader="dot" w:pos="9350"/>
            </w:tabs>
            <w:rPr>
              <w:rFonts w:eastAsiaTheme="minorEastAsia"/>
              <w:noProof/>
              <w:lang w:val="en-GB" w:eastAsia="en-GB"/>
            </w:rPr>
          </w:pPr>
          <w:hyperlink w:anchor="_Toc485421482" w:history="1">
            <w:r w:rsidR="005602B2" w:rsidRPr="002E3FBB">
              <w:rPr>
                <w:rStyle w:val="Hyperlink"/>
                <w:noProof/>
              </w:rPr>
              <w:t>Coaching Philosophy</w:t>
            </w:r>
            <w:r w:rsidR="005602B2">
              <w:rPr>
                <w:noProof/>
                <w:webHidden/>
              </w:rPr>
              <w:tab/>
            </w:r>
            <w:r w:rsidR="005602B2">
              <w:rPr>
                <w:noProof/>
                <w:webHidden/>
              </w:rPr>
              <w:fldChar w:fldCharType="begin"/>
            </w:r>
            <w:r w:rsidR="005602B2">
              <w:rPr>
                <w:noProof/>
                <w:webHidden/>
              </w:rPr>
              <w:instrText xml:space="preserve"> PAGEREF _Toc485421482 \h </w:instrText>
            </w:r>
            <w:r w:rsidR="005602B2">
              <w:rPr>
                <w:noProof/>
                <w:webHidden/>
              </w:rPr>
            </w:r>
            <w:r w:rsidR="005602B2">
              <w:rPr>
                <w:noProof/>
                <w:webHidden/>
              </w:rPr>
              <w:fldChar w:fldCharType="separate"/>
            </w:r>
            <w:r w:rsidR="005602B2">
              <w:rPr>
                <w:noProof/>
                <w:webHidden/>
              </w:rPr>
              <w:t>8</w:t>
            </w:r>
            <w:r w:rsidR="005602B2">
              <w:rPr>
                <w:noProof/>
                <w:webHidden/>
              </w:rPr>
              <w:fldChar w:fldCharType="end"/>
            </w:r>
          </w:hyperlink>
        </w:p>
        <w:p w14:paraId="623647EB" w14:textId="77777777" w:rsidR="005602B2" w:rsidRDefault="00AD6095">
          <w:pPr>
            <w:pStyle w:val="TOC1"/>
            <w:tabs>
              <w:tab w:val="right" w:leader="dot" w:pos="9350"/>
            </w:tabs>
            <w:rPr>
              <w:rFonts w:eastAsiaTheme="minorEastAsia"/>
              <w:noProof/>
              <w:lang w:val="en-GB" w:eastAsia="en-GB"/>
            </w:rPr>
          </w:pPr>
          <w:hyperlink w:anchor="_Toc485421483" w:history="1">
            <w:r w:rsidR="005602B2" w:rsidRPr="002E3FBB">
              <w:rPr>
                <w:rStyle w:val="Hyperlink"/>
                <w:noProof/>
              </w:rPr>
              <w:t>Coaches / volunteers – Safeguarding Guidance</w:t>
            </w:r>
            <w:r w:rsidR="005602B2">
              <w:rPr>
                <w:noProof/>
                <w:webHidden/>
              </w:rPr>
              <w:tab/>
            </w:r>
            <w:r w:rsidR="005602B2">
              <w:rPr>
                <w:noProof/>
                <w:webHidden/>
              </w:rPr>
              <w:fldChar w:fldCharType="begin"/>
            </w:r>
            <w:r w:rsidR="005602B2">
              <w:rPr>
                <w:noProof/>
                <w:webHidden/>
              </w:rPr>
              <w:instrText xml:space="preserve"> PAGEREF _Toc485421483 \h </w:instrText>
            </w:r>
            <w:r w:rsidR="005602B2">
              <w:rPr>
                <w:noProof/>
                <w:webHidden/>
              </w:rPr>
            </w:r>
            <w:r w:rsidR="005602B2">
              <w:rPr>
                <w:noProof/>
                <w:webHidden/>
              </w:rPr>
              <w:fldChar w:fldCharType="separate"/>
            </w:r>
            <w:r w:rsidR="005602B2">
              <w:rPr>
                <w:noProof/>
                <w:webHidden/>
              </w:rPr>
              <w:t>9</w:t>
            </w:r>
            <w:r w:rsidR="005602B2">
              <w:rPr>
                <w:noProof/>
                <w:webHidden/>
              </w:rPr>
              <w:fldChar w:fldCharType="end"/>
            </w:r>
          </w:hyperlink>
        </w:p>
        <w:p w14:paraId="5771F0BD" w14:textId="77777777" w:rsidR="005602B2" w:rsidRDefault="00AD6095">
          <w:pPr>
            <w:pStyle w:val="TOC1"/>
            <w:tabs>
              <w:tab w:val="right" w:leader="dot" w:pos="9350"/>
            </w:tabs>
            <w:rPr>
              <w:rFonts w:eastAsiaTheme="minorEastAsia"/>
              <w:noProof/>
              <w:lang w:val="en-GB" w:eastAsia="en-GB"/>
            </w:rPr>
          </w:pPr>
          <w:hyperlink w:anchor="_Toc485421484" w:history="1">
            <w:r w:rsidR="005602B2" w:rsidRPr="002E3FBB">
              <w:rPr>
                <w:rStyle w:val="Hyperlink"/>
                <w:noProof/>
              </w:rPr>
              <w:t>Parents, guardians and other spectators</w:t>
            </w:r>
            <w:r w:rsidR="005602B2">
              <w:rPr>
                <w:noProof/>
                <w:webHidden/>
              </w:rPr>
              <w:tab/>
            </w:r>
            <w:r w:rsidR="005602B2">
              <w:rPr>
                <w:noProof/>
                <w:webHidden/>
              </w:rPr>
              <w:fldChar w:fldCharType="begin"/>
            </w:r>
            <w:r w:rsidR="005602B2">
              <w:rPr>
                <w:noProof/>
                <w:webHidden/>
              </w:rPr>
              <w:instrText xml:space="preserve"> PAGEREF _Toc485421484 \h </w:instrText>
            </w:r>
            <w:r w:rsidR="005602B2">
              <w:rPr>
                <w:noProof/>
                <w:webHidden/>
              </w:rPr>
            </w:r>
            <w:r w:rsidR="005602B2">
              <w:rPr>
                <w:noProof/>
                <w:webHidden/>
              </w:rPr>
              <w:fldChar w:fldCharType="separate"/>
            </w:r>
            <w:r w:rsidR="005602B2">
              <w:rPr>
                <w:noProof/>
                <w:webHidden/>
              </w:rPr>
              <w:t>11</w:t>
            </w:r>
            <w:r w:rsidR="005602B2">
              <w:rPr>
                <w:noProof/>
                <w:webHidden/>
              </w:rPr>
              <w:fldChar w:fldCharType="end"/>
            </w:r>
          </w:hyperlink>
        </w:p>
        <w:p w14:paraId="492D71DA" w14:textId="77777777" w:rsidR="005602B2" w:rsidRDefault="00AD6095">
          <w:pPr>
            <w:pStyle w:val="TOC1"/>
            <w:tabs>
              <w:tab w:val="right" w:leader="dot" w:pos="9350"/>
            </w:tabs>
            <w:rPr>
              <w:rFonts w:eastAsiaTheme="minorEastAsia"/>
              <w:noProof/>
              <w:lang w:val="en-GB" w:eastAsia="en-GB"/>
            </w:rPr>
          </w:pPr>
          <w:hyperlink w:anchor="_Toc485421485" w:history="1">
            <w:r w:rsidR="005602B2" w:rsidRPr="002E3FBB">
              <w:rPr>
                <w:rStyle w:val="Hyperlink"/>
                <w:noProof/>
              </w:rPr>
              <w:t>Match Officials</w:t>
            </w:r>
            <w:r w:rsidR="005602B2">
              <w:rPr>
                <w:noProof/>
                <w:webHidden/>
              </w:rPr>
              <w:tab/>
            </w:r>
            <w:r w:rsidR="005602B2">
              <w:rPr>
                <w:noProof/>
                <w:webHidden/>
              </w:rPr>
              <w:fldChar w:fldCharType="begin"/>
            </w:r>
            <w:r w:rsidR="005602B2">
              <w:rPr>
                <w:noProof/>
                <w:webHidden/>
              </w:rPr>
              <w:instrText xml:space="preserve"> PAGEREF _Toc485421485 \h </w:instrText>
            </w:r>
            <w:r w:rsidR="005602B2">
              <w:rPr>
                <w:noProof/>
                <w:webHidden/>
              </w:rPr>
            </w:r>
            <w:r w:rsidR="005602B2">
              <w:rPr>
                <w:noProof/>
                <w:webHidden/>
              </w:rPr>
              <w:fldChar w:fldCharType="separate"/>
            </w:r>
            <w:r w:rsidR="005602B2">
              <w:rPr>
                <w:noProof/>
                <w:webHidden/>
              </w:rPr>
              <w:t>13</w:t>
            </w:r>
            <w:r w:rsidR="005602B2">
              <w:rPr>
                <w:noProof/>
                <w:webHidden/>
              </w:rPr>
              <w:fldChar w:fldCharType="end"/>
            </w:r>
          </w:hyperlink>
        </w:p>
        <w:p w14:paraId="6F75A750" w14:textId="77777777" w:rsidR="005602B2" w:rsidRDefault="00AD6095">
          <w:pPr>
            <w:pStyle w:val="TOC1"/>
            <w:tabs>
              <w:tab w:val="right" w:leader="dot" w:pos="9350"/>
            </w:tabs>
            <w:rPr>
              <w:rFonts w:eastAsiaTheme="minorEastAsia"/>
              <w:noProof/>
              <w:lang w:val="en-GB" w:eastAsia="en-GB"/>
            </w:rPr>
          </w:pPr>
          <w:hyperlink w:anchor="_Toc485421486" w:history="1">
            <w:r w:rsidR="005602B2" w:rsidRPr="002E3FBB">
              <w:rPr>
                <w:rStyle w:val="Hyperlink"/>
                <w:noProof/>
              </w:rPr>
              <w:t>Photography</w:t>
            </w:r>
            <w:r w:rsidR="005602B2">
              <w:rPr>
                <w:noProof/>
                <w:webHidden/>
              </w:rPr>
              <w:tab/>
            </w:r>
            <w:r w:rsidR="005602B2">
              <w:rPr>
                <w:noProof/>
                <w:webHidden/>
              </w:rPr>
              <w:fldChar w:fldCharType="begin"/>
            </w:r>
            <w:r w:rsidR="005602B2">
              <w:rPr>
                <w:noProof/>
                <w:webHidden/>
              </w:rPr>
              <w:instrText xml:space="preserve"> PAGEREF _Toc485421486 \h </w:instrText>
            </w:r>
            <w:r w:rsidR="005602B2">
              <w:rPr>
                <w:noProof/>
                <w:webHidden/>
              </w:rPr>
            </w:r>
            <w:r w:rsidR="005602B2">
              <w:rPr>
                <w:noProof/>
                <w:webHidden/>
              </w:rPr>
              <w:fldChar w:fldCharType="separate"/>
            </w:r>
            <w:r w:rsidR="005602B2">
              <w:rPr>
                <w:noProof/>
                <w:webHidden/>
              </w:rPr>
              <w:t>14</w:t>
            </w:r>
            <w:r w:rsidR="005602B2">
              <w:rPr>
                <w:noProof/>
                <w:webHidden/>
              </w:rPr>
              <w:fldChar w:fldCharType="end"/>
            </w:r>
          </w:hyperlink>
        </w:p>
        <w:p w14:paraId="0FA09037" w14:textId="77777777" w:rsidR="005602B2" w:rsidRDefault="00AD6095">
          <w:pPr>
            <w:pStyle w:val="TOC1"/>
            <w:tabs>
              <w:tab w:val="right" w:leader="dot" w:pos="9350"/>
            </w:tabs>
            <w:rPr>
              <w:rFonts w:eastAsiaTheme="minorEastAsia"/>
              <w:noProof/>
              <w:lang w:val="en-GB" w:eastAsia="en-GB"/>
            </w:rPr>
          </w:pPr>
          <w:hyperlink w:anchor="_Toc485421487" w:history="1">
            <w:r w:rsidR="005602B2" w:rsidRPr="002E3FBB">
              <w:rPr>
                <w:rStyle w:val="Hyperlink"/>
                <w:noProof/>
              </w:rPr>
              <w:t>Tours –Minis &amp; Juniors</w:t>
            </w:r>
            <w:r w:rsidR="005602B2">
              <w:rPr>
                <w:noProof/>
                <w:webHidden/>
              </w:rPr>
              <w:tab/>
            </w:r>
            <w:r w:rsidR="005602B2">
              <w:rPr>
                <w:noProof/>
                <w:webHidden/>
              </w:rPr>
              <w:fldChar w:fldCharType="begin"/>
            </w:r>
            <w:r w:rsidR="005602B2">
              <w:rPr>
                <w:noProof/>
                <w:webHidden/>
              </w:rPr>
              <w:instrText xml:space="preserve"> PAGEREF _Toc485421487 \h </w:instrText>
            </w:r>
            <w:r w:rsidR="005602B2">
              <w:rPr>
                <w:noProof/>
                <w:webHidden/>
              </w:rPr>
            </w:r>
            <w:r w:rsidR="005602B2">
              <w:rPr>
                <w:noProof/>
                <w:webHidden/>
              </w:rPr>
              <w:fldChar w:fldCharType="separate"/>
            </w:r>
            <w:r w:rsidR="005602B2">
              <w:rPr>
                <w:noProof/>
                <w:webHidden/>
              </w:rPr>
              <w:t>15</w:t>
            </w:r>
            <w:r w:rsidR="005602B2">
              <w:rPr>
                <w:noProof/>
                <w:webHidden/>
              </w:rPr>
              <w:fldChar w:fldCharType="end"/>
            </w:r>
          </w:hyperlink>
        </w:p>
        <w:p w14:paraId="1DC9540A" w14:textId="77777777" w:rsidR="005602B2" w:rsidRDefault="00AD6095">
          <w:pPr>
            <w:pStyle w:val="TOC1"/>
            <w:tabs>
              <w:tab w:val="right" w:leader="dot" w:pos="9350"/>
            </w:tabs>
            <w:rPr>
              <w:rFonts w:eastAsiaTheme="minorEastAsia"/>
              <w:noProof/>
              <w:lang w:val="en-GB" w:eastAsia="en-GB"/>
            </w:rPr>
          </w:pPr>
          <w:hyperlink w:anchor="_Toc485421488" w:history="1">
            <w:r w:rsidR="005602B2" w:rsidRPr="002E3FBB">
              <w:rPr>
                <w:rStyle w:val="Hyperlink"/>
                <w:noProof/>
              </w:rPr>
              <w:t>Website and electronic communications</w:t>
            </w:r>
            <w:r w:rsidR="005602B2">
              <w:rPr>
                <w:noProof/>
                <w:webHidden/>
              </w:rPr>
              <w:tab/>
            </w:r>
            <w:r w:rsidR="005602B2">
              <w:rPr>
                <w:noProof/>
                <w:webHidden/>
              </w:rPr>
              <w:fldChar w:fldCharType="begin"/>
            </w:r>
            <w:r w:rsidR="005602B2">
              <w:rPr>
                <w:noProof/>
                <w:webHidden/>
              </w:rPr>
              <w:instrText xml:space="preserve"> PAGEREF _Toc485421488 \h </w:instrText>
            </w:r>
            <w:r w:rsidR="005602B2">
              <w:rPr>
                <w:noProof/>
                <w:webHidden/>
              </w:rPr>
            </w:r>
            <w:r w:rsidR="005602B2">
              <w:rPr>
                <w:noProof/>
                <w:webHidden/>
              </w:rPr>
              <w:fldChar w:fldCharType="separate"/>
            </w:r>
            <w:r w:rsidR="005602B2">
              <w:rPr>
                <w:noProof/>
                <w:webHidden/>
              </w:rPr>
              <w:t>16</w:t>
            </w:r>
            <w:r w:rsidR="005602B2">
              <w:rPr>
                <w:noProof/>
                <w:webHidden/>
              </w:rPr>
              <w:fldChar w:fldCharType="end"/>
            </w:r>
          </w:hyperlink>
        </w:p>
        <w:p w14:paraId="4FA9D71A" w14:textId="77777777" w:rsidR="005602B2" w:rsidRDefault="00AD6095">
          <w:pPr>
            <w:pStyle w:val="TOC1"/>
            <w:tabs>
              <w:tab w:val="right" w:leader="dot" w:pos="9350"/>
            </w:tabs>
            <w:rPr>
              <w:rFonts w:eastAsiaTheme="minorEastAsia"/>
              <w:noProof/>
              <w:lang w:val="en-GB" w:eastAsia="en-GB"/>
            </w:rPr>
          </w:pPr>
          <w:hyperlink w:anchor="_Toc485421489" w:history="1">
            <w:r w:rsidR="005602B2" w:rsidRPr="002E3FBB">
              <w:rPr>
                <w:rStyle w:val="Hyperlink"/>
                <w:noProof/>
              </w:rPr>
              <w:t>Annex 1: Key Contacts</w:t>
            </w:r>
            <w:r w:rsidR="005602B2">
              <w:rPr>
                <w:noProof/>
                <w:webHidden/>
              </w:rPr>
              <w:tab/>
            </w:r>
            <w:r w:rsidR="005602B2">
              <w:rPr>
                <w:noProof/>
                <w:webHidden/>
              </w:rPr>
              <w:fldChar w:fldCharType="begin"/>
            </w:r>
            <w:r w:rsidR="005602B2">
              <w:rPr>
                <w:noProof/>
                <w:webHidden/>
              </w:rPr>
              <w:instrText xml:space="preserve"> PAGEREF _Toc485421489 \h </w:instrText>
            </w:r>
            <w:r w:rsidR="005602B2">
              <w:rPr>
                <w:noProof/>
                <w:webHidden/>
              </w:rPr>
            </w:r>
            <w:r w:rsidR="005602B2">
              <w:rPr>
                <w:noProof/>
                <w:webHidden/>
              </w:rPr>
              <w:fldChar w:fldCharType="separate"/>
            </w:r>
            <w:r w:rsidR="005602B2">
              <w:rPr>
                <w:noProof/>
                <w:webHidden/>
              </w:rPr>
              <w:t>17</w:t>
            </w:r>
            <w:r w:rsidR="005602B2">
              <w:rPr>
                <w:noProof/>
                <w:webHidden/>
              </w:rPr>
              <w:fldChar w:fldCharType="end"/>
            </w:r>
          </w:hyperlink>
        </w:p>
        <w:p w14:paraId="41ADE79F" w14:textId="77777777" w:rsidR="005602B2" w:rsidRDefault="00AD6095">
          <w:pPr>
            <w:pStyle w:val="TOC1"/>
            <w:tabs>
              <w:tab w:val="right" w:leader="dot" w:pos="9350"/>
            </w:tabs>
            <w:rPr>
              <w:rFonts w:eastAsiaTheme="minorEastAsia"/>
              <w:noProof/>
              <w:lang w:val="en-GB" w:eastAsia="en-GB"/>
            </w:rPr>
          </w:pPr>
          <w:hyperlink w:anchor="_Toc485421490" w:history="1">
            <w:r w:rsidR="005602B2" w:rsidRPr="002E3FBB">
              <w:rPr>
                <w:rStyle w:val="Hyperlink"/>
                <w:noProof/>
              </w:rPr>
              <w:t>Annex 2: Disciplinary Process</w:t>
            </w:r>
            <w:r w:rsidR="005602B2">
              <w:rPr>
                <w:noProof/>
                <w:webHidden/>
              </w:rPr>
              <w:tab/>
            </w:r>
            <w:r w:rsidR="005602B2">
              <w:rPr>
                <w:noProof/>
                <w:webHidden/>
              </w:rPr>
              <w:fldChar w:fldCharType="begin"/>
            </w:r>
            <w:r w:rsidR="005602B2">
              <w:rPr>
                <w:noProof/>
                <w:webHidden/>
              </w:rPr>
              <w:instrText xml:space="preserve"> PAGEREF _Toc485421490 \h </w:instrText>
            </w:r>
            <w:r w:rsidR="005602B2">
              <w:rPr>
                <w:noProof/>
                <w:webHidden/>
              </w:rPr>
            </w:r>
            <w:r w:rsidR="005602B2">
              <w:rPr>
                <w:noProof/>
                <w:webHidden/>
              </w:rPr>
              <w:fldChar w:fldCharType="separate"/>
            </w:r>
            <w:r w:rsidR="005602B2">
              <w:rPr>
                <w:noProof/>
                <w:webHidden/>
              </w:rPr>
              <w:t>18</w:t>
            </w:r>
            <w:r w:rsidR="005602B2">
              <w:rPr>
                <w:noProof/>
                <w:webHidden/>
              </w:rPr>
              <w:fldChar w:fldCharType="end"/>
            </w:r>
          </w:hyperlink>
        </w:p>
        <w:p w14:paraId="4DFA0D79" w14:textId="77777777" w:rsidR="00145BEC" w:rsidRDefault="008E6D87">
          <w:r>
            <w:rPr>
              <w:b/>
              <w:bCs/>
              <w:noProof/>
            </w:rPr>
            <w:fldChar w:fldCharType="end"/>
          </w:r>
        </w:p>
      </w:sdtContent>
    </w:sdt>
    <w:p w14:paraId="0CE3C3A3" w14:textId="77777777" w:rsidR="00CF0E65" w:rsidRDefault="00CF0E65" w:rsidP="00145BEC">
      <w:pPr>
        <w:tabs>
          <w:tab w:val="left" w:pos="3720"/>
        </w:tabs>
      </w:pPr>
    </w:p>
    <w:p w14:paraId="18D4EE2D" w14:textId="77777777" w:rsidR="00145BEC" w:rsidRDefault="00145BEC" w:rsidP="00145BEC">
      <w:pPr>
        <w:tabs>
          <w:tab w:val="left" w:pos="3720"/>
        </w:tabs>
      </w:pPr>
    </w:p>
    <w:p w14:paraId="3BC20366" w14:textId="77777777" w:rsidR="00145BEC" w:rsidRDefault="00145BEC">
      <w:r>
        <w:br w:type="page"/>
      </w:r>
    </w:p>
    <w:p w14:paraId="1D092BBC" w14:textId="77777777" w:rsidR="00145BEC" w:rsidRPr="0096469B" w:rsidRDefault="00145BEC" w:rsidP="00E90A11">
      <w:pPr>
        <w:pStyle w:val="Heading1"/>
        <w:ind w:left="-284" w:right="-279"/>
        <w:rPr>
          <w:sz w:val="36"/>
          <w:szCs w:val="36"/>
        </w:rPr>
      </w:pPr>
      <w:bookmarkStart w:id="1" w:name="_Toc485421475"/>
      <w:r w:rsidRPr="0096469B">
        <w:rPr>
          <w:sz w:val="36"/>
          <w:szCs w:val="36"/>
        </w:rPr>
        <w:lastRenderedPageBreak/>
        <w:t>Introduction</w:t>
      </w:r>
      <w:bookmarkEnd w:id="1"/>
    </w:p>
    <w:p w14:paraId="03DF904F" w14:textId="77777777" w:rsidR="00B75809" w:rsidRDefault="00B75809" w:rsidP="00E90A11">
      <w:pPr>
        <w:spacing w:after="120" w:line="240" w:lineRule="auto"/>
        <w:ind w:left="-284" w:right="-279"/>
      </w:pPr>
    </w:p>
    <w:p w14:paraId="32AFE557" w14:textId="77777777" w:rsidR="00145BEC" w:rsidRDefault="00145BEC" w:rsidP="00E90A11">
      <w:pPr>
        <w:spacing w:after="120" w:line="240" w:lineRule="auto"/>
        <w:ind w:left="-284" w:right="-279"/>
        <w:jc w:val="both"/>
      </w:pPr>
      <w:r>
        <w:t xml:space="preserve">Park House is a rugby club that prides itself on its community and “family friendly” spirit.  We are a club where everyone can take part in and enjoy playing rugby.  We also believe in the core values </w:t>
      </w:r>
      <w:r w:rsidR="001922C6">
        <w:t>of rugby: Teamwork, Respect, Enjoyment, Discipline and Sportsmanship.</w:t>
      </w:r>
    </w:p>
    <w:p w14:paraId="4D88B4EA" w14:textId="6F101577" w:rsidR="001922C6" w:rsidRDefault="001922C6" w:rsidP="00E90A11">
      <w:pPr>
        <w:spacing w:after="120" w:line="240" w:lineRule="auto"/>
        <w:ind w:left="-284" w:right="-279"/>
        <w:jc w:val="both"/>
      </w:pPr>
      <w:r>
        <w:t>Everyone involved with Park House has a part to play in ensuring that we uphold these core values and that everyone has a safe and enjoyable time.</w:t>
      </w:r>
      <w:r w:rsidR="009A4D30">
        <w:t xml:space="preserve"> </w:t>
      </w:r>
      <w:r>
        <w:t>Accordingly this Code of Conduct sets out the actions and behavior that is expected of:</w:t>
      </w:r>
    </w:p>
    <w:p w14:paraId="109154B2" w14:textId="77777777" w:rsidR="001922C6" w:rsidRPr="009A4D30" w:rsidRDefault="001922C6" w:rsidP="00E90A11">
      <w:pPr>
        <w:numPr>
          <w:ilvl w:val="0"/>
          <w:numId w:val="2"/>
        </w:numPr>
        <w:tabs>
          <w:tab w:val="clear" w:pos="720"/>
        </w:tabs>
        <w:spacing w:after="120" w:line="240" w:lineRule="auto"/>
        <w:ind w:left="709" w:right="-279" w:hanging="425"/>
        <w:jc w:val="both"/>
        <w:rPr>
          <w:color w:val="363636"/>
        </w:rPr>
      </w:pPr>
      <w:r w:rsidRPr="009A4D30">
        <w:rPr>
          <w:color w:val="363636"/>
        </w:rPr>
        <w:t>Coaches</w:t>
      </w:r>
    </w:p>
    <w:p w14:paraId="326AE26B" w14:textId="77777777" w:rsidR="001922C6" w:rsidRPr="009A4D30" w:rsidRDefault="001922C6" w:rsidP="00E90A11">
      <w:pPr>
        <w:numPr>
          <w:ilvl w:val="0"/>
          <w:numId w:val="2"/>
        </w:numPr>
        <w:tabs>
          <w:tab w:val="clear" w:pos="720"/>
        </w:tabs>
        <w:spacing w:after="120" w:line="240" w:lineRule="auto"/>
        <w:ind w:left="709" w:right="-279" w:hanging="425"/>
        <w:jc w:val="both"/>
        <w:rPr>
          <w:color w:val="363636"/>
        </w:rPr>
      </w:pPr>
      <w:r w:rsidRPr="009A4D30">
        <w:rPr>
          <w:color w:val="363636"/>
        </w:rPr>
        <w:t>Volunteers</w:t>
      </w:r>
    </w:p>
    <w:p w14:paraId="497CEDB9" w14:textId="5FA5A3D9" w:rsidR="001922C6" w:rsidRPr="009A4D30" w:rsidRDefault="00FC188E" w:rsidP="00E90A11">
      <w:pPr>
        <w:numPr>
          <w:ilvl w:val="0"/>
          <w:numId w:val="2"/>
        </w:numPr>
        <w:tabs>
          <w:tab w:val="clear" w:pos="720"/>
        </w:tabs>
        <w:spacing w:after="120" w:line="240" w:lineRule="auto"/>
        <w:ind w:left="709" w:right="-279" w:hanging="425"/>
        <w:jc w:val="both"/>
        <w:rPr>
          <w:color w:val="363636"/>
        </w:rPr>
      </w:pPr>
      <w:r w:rsidRPr="009A4D30">
        <w:rPr>
          <w:color w:val="363636"/>
        </w:rPr>
        <w:t>Parents</w:t>
      </w:r>
      <w:r w:rsidR="00244192">
        <w:rPr>
          <w:color w:val="363636"/>
        </w:rPr>
        <w:t xml:space="preserve"> and</w:t>
      </w:r>
      <w:r w:rsidR="001922C6" w:rsidRPr="009A4D30">
        <w:rPr>
          <w:color w:val="363636"/>
        </w:rPr>
        <w:t xml:space="preserve"> guardians</w:t>
      </w:r>
      <w:r w:rsidRPr="009A4D30">
        <w:rPr>
          <w:color w:val="363636"/>
        </w:rPr>
        <w:t xml:space="preserve"> </w:t>
      </w:r>
    </w:p>
    <w:p w14:paraId="58B8BDA7" w14:textId="77777777" w:rsidR="001922C6" w:rsidRPr="009A4D30" w:rsidRDefault="001922C6" w:rsidP="00E90A11">
      <w:pPr>
        <w:numPr>
          <w:ilvl w:val="0"/>
          <w:numId w:val="2"/>
        </w:numPr>
        <w:tabs>
          <w:tab w:val="clear" w:pos="720"/>
        </w:tabs>
        <w:spacing w:after="120" w:line="240" w:lineRule="auto"/>
        <w:ind w:left="709" w:right="-279" w:hanging="425"/>
        <w:jc w:val="both"/>
        <w:rPr>
          <w:color w:val="363636"/>
        </w:rPr>
      </w:pPr>
      <w:r w:rsidRPr="009A4D30">
        <w:rPr>
          <w:color w:val="363636"/>
        </w:rPr>
        <w:t>Spectators</w:t>
      </w:r>
    </w:p>
    <w:p w14:paraId="42509BA4" w14:textId="77777777" w:rsidR="00E130C2" w:rsidRPr="009A4D30" w:rsidRDefault="00E130C2" w:rsidP="00E90A11">
      <w:pPr>
        <w:numPr>
          <w:ilvl w:val="0"/>
          <w:numId w:val="2"/>
        </w:numPr>
        <w:tabs>
          <w:tab w:val="clear" w:pos="720"/>
        </w:tabs>
        <w:spacing w:after="120" w:line="240" w:lineRule="auto"/>
        <w:ind w:left="709" w:right="-279" w:hanging="425"/>
        <w:jc w:val="both"/>
        <w:rPr>
          <w:color w:val="363636"/>
        </w:rPr>
      </w:pPr>
      <w:r w:rsidRPr="009A4D30">
        <w:rPr>
          <w:color w:val="363636"/>
        </w:rPr>
        <w:t>Players</w:t>
      </w:r>
    </w:p>
    <w:p w14:paraId="296FB29A" w14:textId="77777777" w:rsidR="001922C6" w:rsidRPr="009A4D30" w:rsidRDefault="001922C6" w:rsidP="00E90A11">
      <w:pPr>
        <w:numPr>
          <w:ilvl w:val="0"/>
          <w:numId w:val="2"/>
        </w:numPr>
        <w:tabs>
          <w:tab w:val="clear" w:pos="720"/>
        </w:tabs>
        <w:spacing w:after="120" w:line="240" w:lineRule="auto"/>
        <w:ind w:left="709" w:right="-279" w:hanging="425"/>
        <w:jc w:val="both"/>
        <w:rPr>
          <w:color w:val="363636"/>
        </w:rPr>
      </w:pPr>
      <w:r w:rsidRPr="009A4D30">
        <w:rPr>
          <w:color w:val="363636"/>
        </w:rPr>
        <w:t>Match Officials</w:t>
      </w:r>
    </w:p>
    <w:p w14:paraId="3D23977C" w14:textId="55914984" w:rsidR="00011B86" w:rsidRDefault="00011B86" w:rsidP="00E90A11">
      <w:pPr>
        <w:pStyle w:val="NormalWeb"/>
        <w:ind w:left="-284" w:right="-279"/>
        <w:jc w:val="both"/>
        <w:rPr>
          <w:rFonts w:asciiTheme="minorHAnsi" w:hAnsiTheme="minorHAnsi"/>
          <w:color w:val="292929"/>
          <w:sz w:val="22"/>
          <w:szCs w:val="22"/>
          <w:lang w:val="en-GB"/>
        </w:rPr>
      </w:pPr>
      <w:r w:rsidRPr="00011B86">
        <w:rPr>
          <w:rFonts w:ascii="Calibri" w:hAnsi="Calibri"/>
          <w:color w:val="292929"/>
          <w:sz w:val="22"/>
          <w:szCs w:val="22"/>
          <w:lang w:val="en-GB"/>
        </w:rPr>
        <w:t>Park House FC is committed to a policy of equal opportunity, f</w:t>
      </w:r>
      <w:r>
        <w:rPr>
          <w:rFonts w:asciiTheme="minorHAnsi" w:hAnsiTheme="minorHAnsi"/>
          <w:color w:val="292929"/>
          <w:sz w:val="22"/>
          <w:szCs w:val="22"/>
          <w:lang w:val="en-GB"/>
        </w:rPr>
        <w:t xml:space="preserve">airness and non-discrimination and this Code of Conduct sets out the behaviour that we expect of all members in that regard. </w:t>
      </w:r>
      <w:r w:rsidRPr="00011B86">
        <w:rPr>
          <w:rFonts w:ascii="Calibri" w:hAnsi="Calibri"/>
          <w:color w:val="292929"/>
          <w:sz w:val="22"/>
          <w:szCs w:val="22"/>
          <w:lang w:val="en-GB"/>
        </w:rPr>
        <w:t xml:space="preserve"> </w:t>
      </w:r>
      <w:r w:rsidR="00E33318">
        <w:rPr>
          <w:rFonts w:ascii="Calibri" w:hAnsi="Calibri"/>
          <w:color w:val="292929"/>
          <w:sz w:val="22"/>
          <w:szCs w:val="22"/>
          <w:lang w:val="en-GB"/>
        </w:rPr>
        <w:t xml:space="preserve">It also sets out the rules that we have in relation to photography, recruitment of coaches and volunteers, tours and use of websites / electronic communication.  All of these rules are designed to ensure that we </w:t>
      </w:r>
      <w:r w:rsidR="00244192">
        <w:rPr>
          <w:rFonts w:ascii="Calibri" w:hAnsi="Calibri"/>
          <w:color w:val="292929"/>
          <w:sz w:val="22"/>
          <w:szCs w:val="22"/>
          <w:lang w:val="en-GB"/>
        </w:rPr>
        <w:t xml:space="preserve">promote good behaviour, a community spirit and we </w:t>
      </w:r>
      <w:r w:rsidR="00E33318">
        <w:rPr>
          <w:rFonts w:ascii="Calibri" w:hAnsi="Calibri"/>
          <w:color w:val="292929"/>
          <w:sz w:val="22"/>
          <w:szCs w:val="22"/>
          <w:lang w:val="en-GB"/>
        </w:rPr>
        <w:t>protect our young players.</w:t>
      </w:r>
    </w:p>
    <w:p w14:paraId="19774C36" w14:textId="42AA5211" w:rsidR="00011B86" w:rsidRDefault="00244192" w:rsidP="00E90A11">
      <w:pPr>
        <w:pStyle w:val="NormalWeb"/>
        <w:ind w:left="-284" w:right="-279"/>
        <w:jc w:val="both"/>
        <w:rPr>
          <w:rFonts w:ascii="Calibri" w:hAnsi="Calibri"/>
          <w:color w:val="292929"/>
          <w:sz w:val="22"/>
          <w:szCs w:val="22"/>
          <w:lang w:val="en-GB"/>
        </w:rPr>
      </w:pPr>
      <w:r>
        <w:rPr>
          <w:rFonts w:ascii="Calibri" w:hAnsi="Calibri"/>
          <w:color w:val="292929"/>
          <w:sz w:val="22"/>
          <w:szCs w:val="22"/>
          <w:lang w:val="en-GB"/>
        </w:rPr>
        <w:t>In particular, w</w:t>
      </w:r>
      <w:r w:rsidR="00011B86" w:rsidRPr="00011B86">
        <w:rPr>
          <w:rFonts w:ascii="Calibri" w:hAnsi="Calibri"/>
          <w:color w:val="292929"/>
          <w:sz w:val="22"/>
          <w:szCs w:val="22"/>
          <w:lang w:val="en-GB"/>
        </w:rPr>
        <w:t>e strive to maintain good practice in the coaching of young players, ensuring they can f</w:t>
      </w:r>
      <w:r w:rsidR="00011B86">
        <w:rPr>
          <w:rFonts w:asciiTheme="minorHAnsi" w:hAnsiTheme="minorHAnsi"/>
          <w:color w:val="292929"/>
          <w:sz w:val="22"/>
          <w:szCs w:val="22"/>
          <w:lang w:val="en-GB"/>
        </w:rPr>
        <w:t xml:space="preserve">lourish in a safe environment.  We </w:t>
      </w:r>
      <w:r w:rsidR="00011B86" w:rsidRPr="00011B86">
        <w:rPr>
          <w:rFonts w:ascii="Calibri" w:hAnsi="Calibri"/>
          <w:color w:val="292929"/>
          <w:sz w:val="22"/>
          <w:szCs w:val="22"/>
          <w:lang w:val="en-GB"/>
        </w:rPr>
        <w:t>adhere to and endorse</w:t>
      </w:r>
      <w:r w:rsidR="00011B86">
        <w:rPr>
          <w:rFonts w:asciiTheme="minorHAnsi" w:hAnsiTheme="minorHAnsi"/>
          <w:color w:val="292929"/>
          <w:sz w:val="22"/>
          <w:szCs w:val="22"/>
          <w:lang w:val="en-GB"/>
        </w:rPr>
        <w:t xml:space="preserve"> the RFU/</w:t>
      </w:r>
      <w:r w:rsidR="00011B86" w:rsidRPr="00011B86">
        <w:rPr>
          <w:rFonts w:ascii="Calibri" w:hAnsi="Calibri"/>
          <w:color w:val="292929"/>
          <w:sz w:val="22"/>
          <w:szCs w:val="22"/>
          <w:lang w:val="en-GB"/>
        </w:rPr>
        <w:t xml:space="preserve">RFUW Safeguarding Policy and </w:t>
      </w:r>
      <w:r w:rsidR="00011B86">
        <w:rPr>
          <w:rFonts w:asciiTheme="minorHAnsi" w:hAnsiTheme="minorHAnsi"/>
          <w:color w:val="292929"/>
          <w:sz w:val="22"/>
          <w:szCs w:val="22"/>
          <w:lang w:val="en-GB"/>
        </w:rPr>
        <w:t xml:space="preserve">the </w:t>
      </w:r>
      <w:r w:rsidR="00011B86" w:rsidRPr="00011B86">
        <w:rPr>
          <w:rFonts w:ascii="Calibri" w:hAnsi="Calibri"/>
          <w:color w:val="292929"/>
          <w:sz w:val="22"/>
          <w:szCs w:val="22"/>
          <w:lang w:val="en-GB"/>
        </w:rPr>
        <w:t>procedures, practices and</w:t>
      </w:r>
      <w:r w:rsidR="00011B86">
        <w:rPr>
          <w:rFonts w:asciiTheme="minorHAnsi" w:hAnsiTheme="minorHAnsi"/>
          <w:color w:val="292929"/>
          <w:sz w:val="22"/>
          <w:szCs w:val="22"/>
          <w:lang w:val="en-GB"/>
        </w:rPr>
        <w:t xml:space="preserve"> guidelines contained therein.  </w:t>
      </w:r>
      <w:r w:rsidR="00011B86" w:rsidRPr="00011B86">
        <w:rPr>
          <w:rFonts w:ascii="Calibri" w:hAnsi="Calibri"/>
          <w:color w:val="292929"/>
          <w:sz w:val="22"/>
          <w:szCs w:val="22"/>
          <w:lang w:val="en-GB"/>
        </w:rPr>
        <w:t>Any concerns should in the first instance be notified to the Club Safeguarding Officer who will inform the Kent Safeguarding Manager and the RFU Safeguarding Executive.</w:t>
      </w:r>
    </w:p>
    <w:p w14:paraId="403C05AB" w14:textId="5AFCEE4F" w:rsidR="00244192" w:rsidRDefault="00244192" w:rsidP="00E90A11">
      <w:pPr>
        <w:pStyle w:val="NormalWeb"/>
        <w:ind w:left="-284" w:right="-279"/>
        <w:jc w:val="both"/>
        <w:rPr>
          <w:rFonts w:ascii="Calibri" w:hAnsi="Calibri"/>
          <w:color w:val="292929"/>
          <w:sz w:val="22"/>
          <w:szCs w:val="22"/>
          <w:lang w:val="en-GB"/>
        </w:rPr>
      </w:pPr>
      <w:r>
        <w:rPr>
          <w:rFonts w:ascii="Calibri" w:hAnsi="Calibri"/>
          <w:color w:val="292929"/>
          <w:sz w:val="22"/>
          <w:szCs w:val="22"/>
          <w:lang w:val="en-GB"/>
        </w:rPr>
        <w:t>This Code of Conduct is divided into two parts:</w:t>
      </w:r>
    </w:p>
    <w:p w14:paraId="2D3B6776" w14:textId="335618C7" w:rsidR="00244192" w:rsidRPr="00E90A11" w:rsidRDefault="00244192" w:rsidP="00E90A11">
      <w:pPr>
        <w:numPr>
          <w:ilvl w:val="0"/>
          <w:numId w:val="2"/>
        </w:numPr>
        <w:tabs>
          <w:tab w:val="clear" w:pos="720"/>
        </w:tabs>
        <w:spacing w:after="120" w:line="240" w:lineRule="auto"/>
        <w:ind w:left="709" w:right="-279" w:hanging="425"/>
        <w:jc w:val="both"/>
        <w:rPr>
          <w:color w:val="363636"/>
        </w:rPr>
      </w:pPr>
      <w:r w:rsidRPr="00E90A11">
        <w:rPr>
          <w:color w:val="363636"/>
        </w:rPr>
        <w:t>Part 1 – applicable to the whole club</w:t>
      </w:r>
    </w:p>
    <w:p w14:paraId="0D9F4CE8" w14:textId="70E5DBCD" w:rsidR="00244192" w:rsidRPr="00E90A11" w:rsidRDefault="00244192" w:rsidP="00E90A11">
      <w:pPr>
        <w:numPr>
          <w:ilvl w:val="0"/>
          <w:numId w:val="2"/>
        </w:numPr>
        <w:tabs>
          <w:tab w:val="clear" w:pos="720"/>
        </w:tabs>
        <w:spacing w:after="120" w:line="240" w:lineRule="auto"/>
        <w:ind w:left="709" w:right="-279" w:hanging="425"/>
        <w:jc w:val="both"/>
        <w:rPr>
          <w:color w:val="363636"/>
        </w:rPr>
      </w:pPr>
      <w:r w:rsidRPr="00E90A11">
        <w:rPr>
          <w:color w:val="363636"/>
        </w:rPr>
        <w:t>Part 2 – applicable to mini and junior rugby</w:t>
      </w:r>
    </w:p>
    <w:p w14:paraId="5F20048E" w14:textId="4F29AB0A" w:rsidR="00244192" w:rsidRDefault="00244192" w:rsidP="00E90A11">
      <w:pPr>
        <w:ind w:left="-284" w:right="-279"/>
        <w:rPr>
          <w:rFonts w:ascii="Calibri" w:eastAsia="Times New Roman" w:hAnsi="Calibri" w:cs="Times New Roman"/>
          <w:color w:val="292929"/>
          <w:lang w:val="en-GB"/>
        </w:rPr>
      </w:pPr>
      <w:r>
        <w:rPr>
          <w:rFonts w:ascii="Calibri" w:hAnsi="Calibri"/>
          <w:color w:val="292929"/>
          <w:lang w:val="en-GB"/>
        </w:rPr>
        <w:br w:type="page"/>
      </w:r>
    </w:p>
    <w:p w14:paraId="55AED8A6" w14:textId="77777777" w:rsidR="00AE2C8B" w:rsidRPr="00853150" w:rsidRDefault="00AE2C8B" w:rsidP="00E90A11">
      <w:pPr>
        <w:pStyle w:val="Heading1"/>
        <w:ind w:left="-284" w:right="-279"/>
        <w:jc w:val="center"/>
        <w:rPr>
          <w:sz w:val="40"/>
          <w:szCs w:val="40"/>
        </w:rPr>
      </w:pPr>
      <w:bookmarkStart w:id="2" w:name="_Toc485421476"/>
      <w:r w:rsidRPr="00853150">
        <w:rPr>
          <w:sz w:val="40"/>
          <w:szCs w:val="40"/>
        </w:rPr>
        <w:lastRenderedPageBreak/>
        <w:t>Part 1 – General Code of Conduct</w:t>
      </w:r>
      <w:bookmarkEnd w:id="2"/>
    </w:p>
    <w:p w14:paraId="57E5ACF7" w14:textId="77777777" w:rsidR="00AE2C8B" w:rsidRPr="0096469B" w:rsidRDefault="00AE2C8B" w:rsidP="00E90A11">
      <w:pPr>
        <w:pStyle w:val="Heading1"/>
        <w:ind w:left="-284" w:right="-279"/>
        <w:rPr>
          <w:sz w:val="36"/>
          <w:szCs w:val="36"/>
        </w:rPr>
      </w:pPr>
      <w:bookmarkStart w:id="3" w:name="_Toc485421477"/>
      <w:r w:rsidRPr="0096469B">
        <w:rPr>
          <w:sz w:val="36"/>
          <w:szCs w:val="36"/>
        </w:rPr>
        <w:t>Players</w:t>
      </w:r>
      <w:bookmarkEnd w:id="3"/>
    </w:p>
    <w:p w14:paraId="21296902" w14:textId="77777777" w:rsidR="00AE2C8B" w:rsidRDefault="00AE2C8B" w:rsidP="00E90A11">
      <w:pPr>
        <w:ind w:left="-284" w:right="-279"/>
        <w:jc w:val="both"/>
        <w:rPr>
          <w:rFonts w:ascii="Calibri" w:eastAsia="Calibri" w:hAnsi="Calibri" w:cs="Times New Roman"/>
        </w:rPr>
      </w:pPr>
    </w:p>
    <w:p w14:paraId="4CAE2D12" w14:textId="7AFB69AC" w:rsidR="00AE2C8B" w:rsidRPr="00F34E9D" w:rsidRDefault="00AE2C8B" w:rsidP="00E90A11">
      <w:pPr>
        <w:spacing w:after="120" w:line="240" w:lineRule="auto"/>
        <w:ind w:left="-284" w:right="-279"/>
        <w:jc w:val="both"/>
        <w:rPr>
          <w:rFonts w:ascii="Calibri" w:eastAsia="Calibri" w:hAnsi="Calibri" w:cs="Times New Roman"/>
        </w:rPr>
      </w:pPr>
      <w:r w:rsidRPr="00F34E9D">
        <w:rPr>
          <w:rFonts w:ascii="Calibri" w:eastAsia="Calibri" w:hAnsi="Calibri" w:cs="Times New Roman"/>
        </w:rPr>
        <w:t>We want our players to enjoy th</w:t>
      </w:r>
      <w:r w:rsidR="009765F8">
        <w:rPr>
          <w:rFonts w:ascii="Calibri" w:eastAsia="Calibri" w:hAnsi="Calibri" w:cs="Times New Roman"/>
        </w:rPr>
        <w:t>eir time playing at Park House.  I</w:t>
      </w:r>
      <w:r w:rsidRPr="00F34E9D">
        <w:rPr>
          <w:rFonts w:ascii="Calibri" w:eastAsia="Calibri" w:hAnsi="Calibri" w:cs="Times New Roman"/>
        </w:rPr>
        <w:t>t is the most important consideration in how we run the club.</w:t>
      </w:r>
    </w:p>
    <w:p w14:paraId="5103DFFC" w14:textId="77777777" w:rsidR="00AE2C8B" w:rsidRDefault="00AE2C8B" w:rsidP="00E90A11">
      <w:pPr>
        <w:spacing w:after="120" w:line="240" w:lineRule="auto"/>
        <w:ind w:left="-284" w:right="-279"/>
        <w:jc w:val="both"/>
        <w:rPr>
          <w:rFonts w:ascii="Calibri" w:eastAsia="Calibri" w:hAnsi="Calibri" w:cs="Times New Roman"/>
        </w:rPr>
      </w:pPr>
      <w:r w:rsidRPr="00F34E9D">
        <w:rPr>
          <w:rFonts w:ascii="Calibri" w:eastAsia="Calibri" w:hAnsi="Calibri" w:cs="Times New Roman"/>
        </w:rPr>
        <w:t>We do, however, expect our players to understand and uphold the Core Values of rugby:</w:t>
      </w:r>
    </w:p>
    <w:p w14:paraId="56CD7AE8" w14:textId="77777777" w:rsidR="00AE2C8B" w:rsidRPr="00B078EE" w:rsidRDefault="00AE2C8B" w:rsidP="00E90A11">
      <w:pPr>
        <w:spacing w:after="120" w:line="240" w:lineRule="auto"/>
        <w:ind w:left="-284" w:right="-279"/>
        <w:jc w:val="both"/>
        <w:rPr>
          <w:rFonts w:ascii="Calibri" w:eastAsia="Calibri" w:hAnsi="Calibri" w:cs="Times New Roman"/>
          <w:b/>
          <w:sz w:val="28"/>
          <w:szCs w:val="28"/>
        </w:rPr>
      </w:pPr>
      <w:r w:rsidRPr="00B078EE">
        <w:rPr>
          <w:rFonts w:ascii="Calibri" w:eastAsia="Calibri" w:hAnsi="Calibri" w:cs="Times New Roman"/>
          <w:b/>
          <w:sz w:val="28"/>
          <w:szCs w:val="28"/>
        </w:rPr>
        <w:t>Teamwork</w:t>
      </w:r>
    </w:p>
    <w:p w14:paraId="23F0EFE6" w14:textId="77777777" w:rsidR="00AE2C8B" w:rsidRDefault="00AE2C8B" w:rsidP="00E90A11">
      <w:pPr>
        <w:spacing w:after="120" w:line="240" w:lineRule="auto"/>
        <w:ind w:left="-284" w:right="-279"/>
        <w:jc w:val="both"/>
        <w:rPr>
          <w:rFonts w:ascii="Calibri" w:eastAsia="Calibri" w:hAnsi="Calibri" w:cs="Times New Roman"/>
        </w:rPr>
      </w:pPr>
      <w:r w:rsidRPr="00F34E9D">
        <w:rPr>
          <w:rFonts w:ascii="Calibri" w:eastAsia="Calibri" w:hAnsi="Calibri" w:cs="Times New Roman"/>
        </w:rPr>
        <w:t>T</w:t>
      </w:r>
      <w:r w:rsidRPr="00B078EE">
        <w:rPr>
          <w:rFonts w:ascii="Calibri" w:eastAsia="Calibri" w:hAnsi="Calibri" w:cs="Times New Roman"/>
        </w:rPr>
        <w:t>eamwork is essential to our sport. We welcome all new team members and include all because working as a team enriches our lives. We play selflessly: working for the team, not for ourselves alone, both on and off the field. We take pride in our team, rely on one another and understand that each player has a part to play. We speak out if our team or sport is threatened by inappropriate words or actions</w:t>
      </w:r>
    </w:p>
    <w:p w14:paraId="6695BA8A" w14:textId="77777777" w:rsidR="00AE2C8B" w:rsidRPr="00B078EE" w:rsidRDefault="00AE2C8B" w:rsidP="00E90A11">
      <w:pPr>
        <w:spacing w:after="120" w:line="240" w:lineRule="auto"/>
        <w:ind w:left="-284" w:right="-279"/>
        <w:jc w:val="both"/>
        <w:rPr>
          <w:rFonts w:ascii="Calibri" w:eastAsia="Calibri" w:hAnsi="Calibri" w:cs="Times New Roman"/>
          <w:b/>
          <w:sz w:val="28"/>
          <w:szCs w:val="28"/>
        </w:rPr>
      </w:pPr>
      <w:r w:rsidRPr="00B078EE">
        <w:rPr>
          <w:rFonts w:ascii="Calibri" w:eastAsia="Calibri" w:hAnsi="Calibri" w:cs="Times New Roman"/>
          <w:b/>
          <w:sz w:val="28"/>
          <w:szCs w:val="28"/>
        </w:rPr>
        <w:t>Respect</w:t>
      </w:r>
    </w:p>
    <w:p w14:paraId="192233C0" w14:textId="126CD6BD" w:rsidR="00AE2C8B" w:rsidRDefault="00AE2C8B" w:rsidP="00E90A11">
      <w:pPr>
        <w:spacing w:after="120" w:line="240" w:lineRule="auto"/>
        <w:ind w:left="-284" w:right="-279"/>
        <w:jc w:val="both"/>
        <w:rPr>
          <w:rFonts w:ascii="Calibri" w:eastAsia="Calibri" w:hAnsi="Calibri" w:cs="Times New Roman"/>
        </w:rPr>
      </w:pPr>
      <w:r w:rsidRPr="00B078EE">
        <w:rPr>
          <w:rFonts w:ascii="Calibri" w:eastAsia="Calibri" w:hAnsi="Calibri" w:cs="Times New Roman"/>
        </w:rPr>
        <w:t>Mutual respect forms the basis of our sport. We hold in high esteem our sport, its values and traditions and earn the respect of others in the way we behave. We respect ou</w:t>
      </w:r>
      <w:r w:rsidR="009765F8">
        <w:rPr>
          <w:rFonts w:ascii="Calibri" w:eastAsia="Calibri" w:hAnsi="Calibri" w:cs="Times New Roman"/>
        </w:rPr>
        <w:t>r match officials and accept their</w:t>
      </w:r>
      <w:r w:rsidRPr="00B078EE">
        <w:rPr>
          <w:rFonts w:ascii="Calibri" w:eastAsia="Calibri" w:hAnsi="Calibri" w:cs="Times New Roman"/>
        </w:rPr>
        <w:t xml:space="preserve"> decisions. We respect opposition players and supporters. We value our coaches and those who run our clubs and treat clubhouses with consideration.</w:t>
      </w:r>
    </w:p>
    <w:p w14:paraId="2B2D10C4" w14:textId="77777777" w:rsidR="00AE2C8B" w:rsidRPr="00B078EE" w:rsidRDefault="00AE2C8B" w:rsidP="00E90A11">
      <w:pPr>
        <w:spacing w:after="120" w:line="240" w:lineRule="auto"/>
        <w:ind w:left="-284" w:right="-279"/>
        <w:jc w:val="both"/>
        <w:rPr>
          <w:rFonts w:ascii="Calibri" w:eastAsia="Calibri" w:hAnsi="Calibri" w:cs="Times New Roman"/>
          <w:b/>
          <w:sz w:val="28"/>
          <w:szCs w:val="28"/>
        </w:rPr>
      </w:pPr>
      <w:r w:rsidRPr="00B078EE">
        <w:rPr>
          <w:rFonts w:ascii="Calibri" w:eastAsia="Calibri" w:hAnsi="Calibri" w:cs="Times New Roman"/>
          <w:b/>
          <w:sz w:val="28"/>
          <w:szCs w:val="28"/>
        </w:rPr>
        <w:t>Enjoyment</w:t>
      </w:r>
    </w:p>
    <w:p w14:paraId="7AE90B36" w14:textId="77777777" w:rsidR="00AE2C8B" w:rsidRDefault="00AE2C8B" w:rsidP="00E90A11">
      <w:pPr>
        <w:spacing w:after="120" w:line="240" w:lineRule="auto"/>
        <w:ind w:left="-284" w:right="-279"/>
        <w:jc w:val="both"/>
        <w:rPr>
          <w:rFonts w:ascii="Calibri" w:eastAsia="Calibri" w:hAnsi="Calibri" w:cs="Times New Roman"/>
        </w:rPr>
      </w:pPr>
      <w:r w:rsidRPr="00B078EE">
        <w:rPr>
          <w:rFonts w:ascii="Calibri" w:eastAsia="Calibri" w:hAnsi="Calibri" w:cs="Times New Roman"/>
        </w:rPr>
        <w:t xml:space="preserve">Enjoyment is the reason we play and support rugby union. We encourage players to enjoy training and playing. We use our sport to adopt a healthy lifestyle and build life skills. We </w:t>
      </w:r>
      <w:r>
        <w:rPr>
          <w:rFonts w:ascii="Calibri" w:eastAsia="Calibri" w:hAnsi="Calibri" w:cs="Times New Roman"/>
        </w:rPr>
        <w:t>protect</w:t>
      </w:r>
      <w:r w:rsidRPr="00B078EE">
        <w:rPr>
          <w:rFonts w:ascii="Calibri" w:eastAsia="Calibri" w:hAnsi="Calibri" w:cs="Times New Roman"/>
        </w:rPr>
        <w:t xml:space="preserve"> our young players and help them have fun. We enjoy being part of a team and part of the rugby family.</w:t>
      </w:r>
    </w:p>
    <w:p w14:paraId="56A8C46A" w14:textId="77777777" w:rsidR="00AE2C8B" w:rsidRPr="00B078EE" w:rsidRDefault="00AE2C8B" w:rsidP="00E90A11">
      <w:pPr>
        <w:spacing w:after="120" w:line="240" w:lineRule="auto"/>
        <w:ind w:left="-284" w:right="-279"/>
        <w:jc w:val="both"/>
        <w:rPr>
          <w:rFonts w:ascii="Calibri" w:eastAsia="Calibri" w:hAnsi="Calibri" w:cs="Times New Roman"/>
          <w:b/>
          <w:sz w:val="28"/>
          <w:szCs w:val="28"/>
        </w:rPr>
      </w:pPr>
      <w:r w:rsidRPr="00B078EE">
        <w:rPr>
          <w:rFonts w:ascii="Calibri" w:eastAsia="Calibri" w:hAnsi="Calibri" w:cs="Times New Roman"/>
          <w:b/>
          <w:sz w:val="28"/>
          <w:szCs w:val="28"/>
        </w:rPr>
        <w:t>Discipline</w:t>
      </w:r>
    </w:p>
    <w:p w14:paraId="2383F691" w14:textId="0F371E7B" w:rsidR="00AE2C8B" w:rsidRDefault="00AE2C8B" w:rsidP="00E90A11">
      <w:pPr>
        <w:spacing w:after="120" w:line="240" w:lineRule="auto"/>
        <w:ind w:left="-284" w:right="-279"/>
        <w:jc w:val="both"/>
        <w:rPr>
          <w:rFonts w:ascii="Calibri" w:eastAsia="Calibri" w:hAnsi="Calibri" w:cs="Times New Roman"/>
        </w:rPr>
      </w:pPr>
      <w:r w:rsidRPr="00B078EE">
        <w:rPr>
          <w:rFonts w:ascii="Calibri" w:eastAsia="Calibri" w:hAnsi="Calibri" w:cs="Times New Roman"/>
        </w:rPr>
        <w:t xml:space="preserve">Strong discipline underpins our sport. We ensure that our sport is one of controlled physical </w:t>
      </w:r>
      <w:proofErr w:type="spellStart"/>
      <w:r w:rsidRPr="00B078EE">
        <w:rPr>
          <w:rFonts w:ascii="Calibri" w:eastAsia="Calibri" w:hAnsi="Calibri" w:cs="Times New Roman"/>
        </w:rPr>
        <w:t>endeavour</w:t>
      </w:r>
      <w:proofErr w:type="spellEnd"/>
      <w:r w:rsidRPr="00B078EE">
        <w:rPr>
          <w:rFonts w:ascii="Calibri" w:eastAsia="Calibri" w:hAnsi="Calibri" w:cs="Times New Roman"/>
        </w:rPr>
        <w:t xml:space="preserve"> and that we are honest and fair. We obey the laws of the game which ensure an inclusive and exciting global game. We support our disciplinary system, which protects our sport and upholds its values. We observe the sport's laws and regulations and report serious breaches.</w:t>
      </w:r>
      <w:r>
        <w:rPr>
          <w:rFonts w:ascii="Calibri" w:eastAsia="Calibri" w:hAnsi="Calibri" w:cs="Times New Roman"/>
        </w:rPr>
        <w:t xml:space="preserve">  Our disciplinary procedure is set out in Annex 1.</w:t>
      </w:r>
    </w:p>
    <w:p w14:paraId="71194CAD" w14:textId="77777777" w:rsidR="00AE2C8B" w:rsidRPr="00B078EE" w:rsidRDefault="00AE2C8B" w:rsidP="00E90A11">
      <w:pPr>
        <w:spacing w:after="120" w:line="240" w:lineRule="auto"/>
        <w:ind w:left="-284" w:right="-279"/>
        <w:jc w:val="both"/>
        <w:rPr>
          <w:rFonts w:ascii="Calibri" w:eastAsia="Calibri" w:hAnsi="Calibri" w:cs="Times New Roman"/>
          <w:b/>
          <w:sz w:val="28"/>
          <w:szCs w:val="28"/>
        </w:rPr>
      </w:pPr>
      <w:r w:rsidRPr="00B078EE">
        <w:rPr>
          <w:rFonts w:ascii="Calibri" w:eastAsia="Calibri" w:hAnsi="Calibri" w:cs="Times New Roman"/>
          <w:b/>
          <w:sz w:val="28"/>
          <w:szCs w:val="28"/>
        </w:rPr>
        <w:t>Sportsmanship</w:t>
      </w:r>
    </w:p>
    <w:p w14:paraId="6A852A0F" w14:textId="77777777" w:rsidR="00AE2C8B" w:rsidRDefault="00AE2C8B" w:rsidP="00E90A11">
      <w:pPr>
        <w:spacing w:after="120" w:line="240" w:lineRule="auto"/>
        <w:ind w:left="-284" w:right="-279"/>
        <w:jc w:val="both"/>
        <w:rPr>
          <w:rFonts w:ascii="Calibri" w:eastAsia="Calibri" w:hAnsi="Calibri" w:cs="Times New Roman"/>
        </w:rPr>
      </w:pPr>
      <w:r w:rsidRPr="00B078EE">
        <w:rPr>
          <w:rFonts w:ascii="Calibri" w:eastAsia="Calibri" w:hAnsi="Calibri" w:cs="Times New Roman"/>
        </w:rPr>
        <w:t xml:space="preserve">Sportsmanship is the foundation upon which rugby union is built. We uphold the rugby tradition of camaraderie with teammates and opposition. We observe fair play both on and off the pitch and are generous in victory and dignified in defeat. We play to win but not at all costs and </w:t>
      </w:r>
      <w:proofErr w:type="spellStart"/>
      <w:r w:rsidRPr="00B078EE">
        <w:rPr>
          <w:rFonts w:ascii="Calibri" w:eastAsia="Calibri" w:hAnsi="Calibri" w:cs="Times New Roman"/>
        </w:rPr>
        <w:t>recognise</w:t>
      </w:r>
      <w:proofErr w:type="spellEnd"/>
      <w:r w:rsidRPr="00B078EE">
        <w:rPr>
          <w:rFonts w:ascii="Calibri" w:eastAsia="Calibri" w:hAnsi="Calibri" w:cs="Times New Roman"/>
        </w:rPr>
        <w:t xml:space="preserve"> both e</w:t>
      </w:r>
      <w:r>
        <w:rPr>
          <w:rFonts w:ascii="Calibri" w:eastAsia="Calibri" w:hAnsi="Calibri" w:cs="Times New Roman"/>
        </w:rPr>
        <w:t>ffort</w:t>
      </w:r>
      <w:r w:rsidRPr="00B078EE">
        <w:rPr>
          <w:rFonts w:ascii="Calibri" w:eastAsia="Calibri" w:hAnsi="Calibri" w:cs="Times New Roman"/>
        </w:rPr>
        <w:t xml:space="preserve"> and achievement. We ensure that the wellbeing and development of individual players is central to all rugby activity.</w:t>
      </w:r>
    </w:p>
    <w:p w14:paraId="729F762A" w14:textId="11AB6495" w:rsidR="00AE2C8B" w:rsidRDefault="00AE2C8B" w:rsidP="00E90A11">
      <w:pPr>
        <w:spacing w:after="120" w:line="240" w:lineRule="auto"/>
        <w:ind w:left="-284" w:right="-279"/>
        <w:jc w:val="both"/>
        <w:rPr>
          <w:rFonts w:ascii="Calibri" w:eastAsia="Calibri" w:hAnsi="Calibri" w:cs="Times New Roman"/>
        </w:rPr>
      </w:pPr>
      <w:r>
        <w:rPr>
          <w:rFonts w:ascii="Calibri" w:eastAsia="Calibri" w:hAnsi="Calibri" w:cs="Times New Roman"/>
        </w:rPr>
        <w:br w:type="page"/>
      </w:r>
    </w:p>
    <w:p w14:paraId="2FBA3631" w14:textId="77777777" w:rsidR="00AE2C8B" w:rsidRDefault="00AE2C8B" w:rsidP="00E90A11">
      <w:pPr>
        <w:ind w:left="-284" w:right="-279"/>
      </w:pPr>
    </w:p>
    <w:p w14:paraId="5DCF5380" w14:textId="645B4EF4" w:rsidR="00AE2C8B" w:rsidRDefault="00AE2C8B" w:rsidP="00E90A11">
      <w:pPr>
        <w:pStyle w:val="Heading1"/>
        <w:ind w:left="-284" w:right="-279"/>
        <w:rPr>
          <w:sz w:val="36"/>
          <w:szCs w:val="36"/>
        </w:rPr>
      </w:pPr>
      <w:bookmarkStart w:id="4" w:name="_Toc485421478"/>
      <w:r>
        <w:rPr>
          <w:sz w:val="36"/>
          <w:szCs w:val="36"/>
        </w:rPr>
        <w:t>Club Members</w:t>
      </w:r>
      <w:bookmarkEnd w:id="4"/>
    </w:p>
    <w:p w14:paraId="1DF0CF2B" w14:textId="77777777" w:rsidR="00AE2C8B" w:rsidRDefault="00AE2C8B" w:rsidP="00E90A11">
      <w:pPr>
        <w:ind w:left="-284" w:right="-279"/>
      </w:pPr>
    </w:p>
    <w:p w14:paraId="3A486702" w14:textId="43D6CB06" w:rsidR="00AE2C8B" w:rsidRDefault="00AE2C8B" w:rsidP="00E90A11">
      <w:pPr>
        <w:ind w:left="-284" w:right="-279"/>
        <w:jc w:val="both"/>
      </w:pPr>
      <w:r>
        <w:t>We also expect all club members to uphold the values of rugby.  They do not just apply on the pitch.  They ap</w:t>
      </w:r>
      <w:r w:rsidR="00EE7B87">
        <w:t>ply on the sidelines, in the clubhouse, at social events</w:t>
      </w:r>
      <w:r>
        <w:t xml:space="preserve"> and anywhere where we gather as club members or represent our club.  We also expect our members to comply with the rules of the club – they can be found on the website or can be obtained</w:t>
      </w:r>
      <w:r w:rsidR="00EE7B87">
        <w:t xml:space="preserve"> from one of the club officers.</w:t>
      </w:r>
    </w:p>
    <w:p w14:paraId="2237785A" w14:textId="3B3C29BD" w:rsidR="00EE7B87" w:rsidRDefault="00EE7B87" w:rsidP="00E90A11">
      <w:pPr>
        <w:ind w:left="-284" w:right="-279"/>
        <w:jc w:val="both"/>
      </w:pPr>
      <w:r>
        <w:t>We treat everyone with dignity and respect – each other, our opposition, match officials and guests in our club.</w:t>
      </w:r>
    </w:p>
    <w:p w14:paraId="0E1A140D" w14:textId="3DB93D68" w:rsidR="00EE7B87" w:rsidRDefault="00EE7B87" w:rsidP="00E90A11">
      <w:pPr>
        <w:ind w:left="-284" w:right="-279"/>
        <w:jc w:val="both"/>
      </w:pPr>
      <w:r>
        <w:t>We respect our club and those that invest their time in serving the club and its members.  The club facilities should be treated with respect and every club member should remember that the club runs based on volunteers’ time and goodwill.  Treat the club and those volunteers with the respect that they deserve.</w:t>
      </w:r>
    </w:p>
    <w:p w14:paraId="06758FEF" w14:textId="0190631F" w:rsidR="00EE7B87" w:rsidRDefault="00EE7B87" w:rsidP="00E90A11">
      <w:pPr>
        <w:ind w:left="-284" w:right="-279"/>
        <w:jc w:val="both"/>
      </w:pPr>
      <w:r>
        <w:t xml:space="preserve">We do not tolerate bad </w:t>
      </w:r>
      <w:proofErr w:type="spellStart"/>
      <w:r>
        <w:t>behaviour</w:t>
      </w:r>
      <w:proofErr w:type="spellEnd"/>
      <w:r>
        <w:t xml:space="preserve">.  We want people our members to be passionate about the game and our club.  We want people to enjoy themselves.  All of that can be done within the framework of the core values of rugby and this Code of Conduct.  </w:t>
      </w:r>
      <w:proofErr w:type="spellStart"/>
      <w:r>
        <w:t>Behaviour</w:t>
      </w:r>
      <w:proofErr w:type="spellEnd"/>
      <w:r>
        <w:t xml:space="preserve"> outside of those boundaries will be challenged so that our </w:t>
      </w:r>
      <w:r w:rsidR="00853150">
        <w:t>club remains a friendly and safe community for all its members.</w:t>
      </w:r>
    </w:p>
    <w:p w14:paraId="1B374F5E" w14:textId="77777777" w:rsidR="00853150" w:rsidRDefault="00853150" w:rsidP="00E90A11">
      <w:pPr>
        <w:ind w:left="-284" w:right="-279"/>
      </w:pPr>
    </w:p>
    <w:p w14:paraId="3C97C86F" w14:textId="25F11D0C" w:rsidR="00853150" w:rsidRDefault="00853150" w:rsidP="00E90A11">
      <w:pPr>
        <w:ind w:left="-284" w:right="-279"/>
      </w:pPr>
      <w:r>
        <w:br w:type="page"/>
      </w:r>
    </w:p>
    <w:p w14:paraId="0911A83E" w14:textId="77777777" w:rsidR="00853150" w:rsidRPr="0096469B" w:rsidRDefault="00853150" w:rsidP="00E90A11">
      <w:pPr>
        <w:pStyle w:val="Heading1"/>
        <w:ind w:left="-284" w:right="-279"/>
        <w:rPr>
          <w:sz w:val="36"/>
          <w:szCs w:val="36"/>
        </w:rPr>
      </w:pPr>
      <w:bookmarkStart w:id="5" w:name="_Toc485421479"/>
      <w:r w:rsidRPr="0096469B">
        <w:rPr>
          <w:sz w:val="36"/>
          <w:szCs w:val="36"/>
        </w:rPr>
        <w:lastRenderedPageBreak/>
        <w:t>Equality</w:t>
      </w:r>
      <w:bookmarkEnd w:id="5"/>
    </w:p>
    <w:p w14:paraId="344FCEEF" w14:textId="77777777" w:rsidR="00853150" w:rsidRPr="00267703" w:rsidRDefault="00853150" w:rsidP="00E90A11">
      <w:pPr>
        <w:spacing w:before="100" w:beforeAutospacing="1" w:after="120" w:line="240" w:lineRule="auto"/>
        <w:ind w:left="-284" w:right="-279"/>
        <w:jc w:val="both"/>
        <w:rPr>
          <w:color w:val="363636"/>
        </w:rPr>
      </w:pPr>
      <w:r>
        <w:rPr>
          <w:color w:val="363636"/>
        </w:rPr>
        <w:t>We are</w:t>
      </w:r>
      <w:r w:rsidRPr="00267703">
        <w:rPr>
          <w:color w:val="363636"/>
        </w:rPr>
        <w:t xml:space="preserve"> committed to ensuring that equ</w:t>
      </w:r>
      <w:r>
        <w:rPr>
          <w:color w:val="363636"/>
        </w:rPr>
        <w:t>al</w:t>
      </w:r>
      <w:r w:rsidRPr="00267703">
        <w:rPr>
          <w:color w:val="363636"/>
        </w:rPr>
        <w:t xml:space="preserve">ity is incorporated </w:t>
      </w:r>
      <w:r>
        <w:rPr>
          <w:color w:val="363636"/>
        </w:rPr>
        <w:t xml:space="preserve">into </w:t>
      </w:r>
      <w:r w:rsidRPr="00267703">
        <w:rPr>
          <w:color w:val="363636"/>
        </w:rPr>
        <w:t xml:space="preserve">all aspects of </w:t>
      </w:r>
      <w:r>
        <w:rPr>
          <w:color w:val="363636"/>
        </w:rPr>
        <w:t>our club</w:t>
      </w:r>
      <w:r w:rsidRPr="00267703">
        <w:rPr>
          <w:color w:val="363636"/>
        </w:rPr>
        <w:t xml:space="preserve">. </w:t>
      </w:r>
    </w:p>
    <w:p w14:paraId="74C273C6" w14:textId="77777777" w:rsidR="00853150" w:rsidRPr="00267703" w:rsidRDefault="00853150" w:rsidP="00E90A11">
      <w:pPr>
        <w:spacing w:before="100" w:beforeAutospacing="1" w:after="120" w:line="240" w:lineRule="auto"/>
        <w:ind w:left="-284" w:right="-279"/>
        <w:jc w:val="both"/>
        <w:rPr>
          <w:color w:val="363636"/>
        </w:rPr>
      </w:pPr>
      <w:r>
        <w:rPr>
          <w:color w:val="363636"/>
        </w:rPr>
        <w:t>Equality i</w:t>
      </w:r>
      <w:r w:rsidRPr="00267703">
        <w:rPr>
          <w:color w:val="363636"/>
        </w:rPr>
        <w:t xml:space="preserve">s about fairness in sport, equality of access, </w:t>
      </w:r>
      <w:proofErr w:type="spellStart"/>
      <w:r w:rsidRPr="00267703">
        <w:rPr>
          <w:color w:val="363636"/>
        </w:rPr>
        <w:t>recognising</w:t>
      </w:r>
      <w:proofErr w:type="spellEnd"/>
      <w:r w:rsidRPr="00267703">
        <w:rPr>
          <w:color w:val="363636"/>
        </w:rPr>
        <w:t xml:space="preserve"> inequalities and taking steps to address them. It is about </w:t>
      </w:r>
      <w:r>
        <w:rPr>
          <w:color w:val="363636"/>
        </w:rPr>
        <w:t xml:space="preserve">having a culture and structure that enables our sport and club to be </w:t>
      </w:r>
      <w:r w:rsidRPr="00267703">
        <w:rPr>
          <w:color w:val="363636"/>
        </w:rPr>
        <w:t xml:space="preserve">equally accessible to </w:t>
      </w:r>
      <w:r>
        <w:rPr>
          <w:color w:val="363636"/>
        </w:rPr>
        <w:t>everyone in society</w:t>
      </w:r>
      <w:r w:rsidRPr="00267703">
        <w:rPr>
          <w:color w:val="363636"/>
        </w:rPr>
        <w:t xml:space="preserve">. </w:t>
      </w:r>
    </w:p>
    <w:p w14:paraId="62E061AC" w14:textId="77777777" w:rsidR="00853150" w:rsidRPr="00267703" w:rsidRDefault="00853150" w:rsidP="00E90A11">
      <w:pPr>
        <w:spacing w:before="100" w:beforeAutospacing="1" w:after="120" w:line="240" w:lineRule="auto"/>
        <w:ind w:left="-284" w:right="-279"/>
        <w:jc w:val="both"/>
        <w:rPr>
          <w:color w:val="363636"/>
        </w:rPr>
      </w:pPr>
      <w:r w:rsidRPr="00267703">
        <w:rPr>
          <w:color w:val="363636"/>
        </w:rPr>
        <w:t xml:space="preserve">The club is committed to everyone having the right to enjoy their sport in an environment free from threat of intimidation, harassment and abuse. </w:t>
      </w:r>
      <w:r>
        <w:rPr>
          <w:color w:val="363636"/>
        </w:rPr>
        <w:t xml:space="preserve">  We oppose the discrimination against anyone on the basis of race, gender, sexuality, disability, religion, age and any other equivalent personal characteristic.</w:t>
      </w:r>
    </w:p>
    <w:p w14:paraId="550FEF4E" w14:textId="740D4260" w:rsidR="00853150" w:rsidRDefault="00853150" w:rsidP="00E90A11">
      <w:pPr>
        <w:spacing w:before="100" w:beforeAutospacing="1" w:after="120" w:line="240" w:lineRule="auto"/>
        <w:ind w:left="-284" w:right="-279"/>
        <w:jc w:val="both"/>
        <w:rPr>
          <w:color w:val="363636"/>
        </w:rPr>
      </w:pPr>
      <w:r w:rsidRPr="00267703">
        <w:rPr>
          <w:color w:val="363636"/>
        </w:rPr>
        <w:t xml:space="preserve">All club members have a responsibility to oppose discriminatory </w:t>
      </w:r>
      <w:proofErr w:type="spellStart"/>
      <w:r w:rsidRPr="00267703">
        <w:rPr>
          <w:color w:val="363636"/>
        </w:rPr>
        <w:t>behaviour</w:t>
      </w:r>
      <w:proofErr w:type="spellEnd"/>
      <w:r w:rsidRPr="00267703">
        <w:rPr>
          <w:color w:val="363636"/>
        </w:rPr>
        <w:t xml:space="preserve"> and promote equality of opportunity. The club will deal with any incidence of discriminatory </w:t>
      </w:r>
      <w:proofErr w:type="spellStart"/>
      <w:r w:rsidRPr="00267703">
        <w:rPr>
          <w:color w:val="363636"/>
        </w:rPr>
        <w:t>behaviour</w:t>
      </w:r>
      <w:proofErr w:type="spellEnd"/>
      <w:r w:rsidRPr="00267703">
        <w:rPr>
          <w:color w:val="363636"/>
        </w:rPr>
        <w:t xml:space="preserve"> seriously. All incidents or complainants should be addressed in writing to the </w:t>
      </w:r>
      <w:r>
        <w:rPr>
          <w:color w:val="363636"/>
        </w:rPr>
        <w:t xml:space="preserve">Club Secretary or, if related to our Minis or </w:t>
      </w:r>
      <w:proofErr w:type="gramStart"/>
      <w:r>
        <w:rPr>
          <w:color w:val="363636"/>
        </w:rPr>
        <w:t>Juniors</w:t>
      </w:r>
      <w:proofErr w:type="gramEnd"/>
      <w:r>
        <w:rPr>
          <w:color w:val="363636"/>
        </w:rPr>
        <w:t xml:space="preserve"> section, the C</w:t>
      </w:r>
      <w:r w:rsidR="00DB69EB">
        <w:rPr>
          <w:color w:val="363636"/>
        </w:rPr>
        <w:t>lub</w:t>
      </w:r>
      <w:r w:rsidRPr="00267703">
        <w:rPr>
          <w:color w:val="363636"/>
        </w:rPr>
        <w:t xml:space="preserve"> </w:t>
      </w:r>
      <w:r>
        <w:rPr>
          <w:color w:val="363636"/>
        </w:rPr>
        <w:t>Safeguarding</w:t>
      </w:r>
      <w:r w:rsidRPr="00267703">
        <w:rPr>
          <w:color w:val="363636"/>
        </w:rPr>
        <w:t xml:space="preserve"> </w:t>
      </w:r>
      <w:r>
        <w:rPr>
          <w:color w:val="363636"/>
        </w:rPr>
        <w:t>O</w:t>
      </w:r>
      <w:r w:rsidRPr="00267703">
        <w:rPr>
          <w:color w:val="363636"/>
        </w:rPr>
        <w:t xml:space="preserve">fficer. </w:t>
      </w:r>
    </w:p>
    <w:p w14:paraId="2DF41D38" w14:textId="77777777" w:rsidR="00853150" w:rsidRDefault="00853150" w:rsidP="00E90A11">
      <w:pPr>
        <w:ind w:left="-284" w:right="-279"/>
      </w:pPr>
    </w:p>
    <w:p w14:paraId="5CA10CF1" w14:textId="77777777" w:rsidR="00853150" w:rsidRPr="0096469B" w:rsidRDefault="00853150" w:rsidP="00E90A11">
      <w:pPr>
        <w:pStyle w:val="Heading1"/>
        <w:ind w:left="-284" w:right="-279"/>
        <w:rPr>
          <w:sz w:val="36"/>
          <w:szCs w:val="36"/>
        </w:rPr>
      </w:pPr>
      <w:bookmarkStart w:id="6" w:name="_Toc485421480"/>
      <w:r w:rsidRPr="0096469B">
        <w:rPr>
          <w:sz w:val="36"/>
          <w:szCs w:val="36"/>
        </w:rPr>
        <w:t>Anti-bullying Policy</w:t>
      </w:r>
      <w:bookmarkEnd w:id="6"/>
    </w:p>
    <w:p w14:paraId="54A75775" w14:textId="77777777" w:rsidR="00853150" w:rsidRDefault="00853150" w:rsidP="00E90A11">
      <w:pPr>
        <w:spacing w:before="100" w:beforeAutospacing="1" w:after="120" w:line="240" w:lineRule="auto"/>
        <w:ind w:left="-284" w:right="-279"/>
        <w:jc w:val="both"/>
        <w:rPr>
          <w:color w:val="363636"/>
        </w:rPr>
      </w:pPr>
      <w:r w:rsidRPr="00976082">
        <w:rPr>
          <w:color w:val="363636"/>
        </w:rPr>
        <w:t xml:space="preserve">Bullying of any kind is not acceptable within </w:t>
      </w:r>
      <w:r>
        <w:rPr>
          <w:color w:val="363636"/>
        </w:rPr>
        <w:t>our club</w:t>
      </w:r>
      <w:r w:rsidRPr="00976082">
        <w:rPr>
          <w:color w:val="363636"/>
        </w:rPr>
        <w:t xml:space="preserve">. It is </w:t>
      </w:r>
      <w:r>
        <w:rPr>
          <w:color w:val="363636"/>
        </w:rPr>
        <w:t xml:space="preserve">everyone’s </w:t>
      </w:r>
      <w:r w:rsidRPr="00976082">
        <w:rPr>
          <w:color w:val="363636"/>
        </w:rPr>
        <w:t xml:space="preserve">responsibility to ensure that </w:t>
      </w:r>
      <w:r>
        <w:rPr>
          <w:color w:val="363636"/>
        </w:rPr>
        <w:t>everyone</w:t>
      </w:r>
      <w:r w:rsidRPr="00976082">
        <w:rPr>
          <w:color w:val="363636"/>
        </w:rPr>
        <w:t xml:space="preserve"> within the club </w:t>
      </w:r>
      <w:r>
        <w:rPr>
          <w:color w:val="363636"/>
        </w:rPr>
        <w:t>is</w:t>
      </w:r>
      <w:r w:rsidRPr="00976082">
        <w:rPr>
          <w:color w:val="363636"/>
        </w:rPr>
        <w:t xml:space="preserve"> able to enjoy rugby in a safe </w:t>
      </w:r>
      <w:r>
        <w:rPr>
          <w:color w:val="363636"/>
        </w:rPr>
        <w:t xml:space="preserve">and </w:t>
      </w:r>
      <w:r w:rsidRPr="00976082">
        <w:rPr>
          <w:color w:val="363636"/>
        </w:rPr>
        <w:t>enjoyable</w:t>
      </w:r>
      <w:r>
        <w:rPr>
          <w:color w:val="363636"/>
        </w:rPr>
        <w:t xml:space="preserve"> </w:t>
      </w:r>
      <w:r w:rsidRPr="00976082">
        <w:rPr>
          <w:color w:val="363636"/>
        </w:rPr>
        <w:t>environment.</w:t>
      </w:r>
    </w:p>
    <w:p w14:paraId="32D2FE78" w14:textId="77777777" w:rsidR="00853150" w:rsidRPr="00976082" w:rsidRDefault="00853150" w:rsidP="00E90A11">
      <w:pPr>
        <w:spacing w:before="100" w:beforeAutospacing="1" w:after="120" w:line="240" w:lineRule="auto"/>
        <w:ind w:left="-284" w:right="-279"/>
        <w:jc w:val="both"/>
        <w:rPr>
          <w:color w:val="363636"/>
        </w:rPr>
      </w:pPr>
      <w:r>
        <w:rPr>
          <w:color w:val="363636"/>
        </w:rPr>
        <w:t xml:space="preserve">We </w:t>
      </w:r>
      <w:r w:rsidRPr="00976082">
        <w:rPr>
          <w:color w:val="363636"/>
        </w:rPr>
        <w:t xml:space="preserve">expect anyone </w:t>
      </w:r>
      <w:r>
        <w:rPr>
          <w:color w:val="363636"/>
        </w:rPr>
        <w:t>(whether and</w:t>
      </w:r>
      <w:r w:rsidRPr="00976082">
        <w:rPr>
          <w:color w:val="363636"/>
        </w:rPr>
        <w:t xml:space="preserve"> adult or young</w:t>
      </w:r>
      <w:r>
        <w:rPr>
          <w:color w:val="363636"/>
        </w:rPr>
        <w:t xml:space="preserve"> </w:t>
      </w:r>
      <w:r w:rsidRPr="00976082">
        <w:rPr>
          <w:color w:val="363636"/>
        </w:rPr>
        <w:t>person</w:t>
      </w:r>
      <w:r>
        <w:rPr>
          <w:color w:val="363636"/>
        </w:rPr>
        <w:t>)</w:t>
      </w:r>
      <w:r w:rsidRPr="00976082">
        <w:rPr>
          <w:color w:val="363636"/>
        </w:rPr>
        <w:t xml:space="preserve"> who knows that bullying is happening to report it to the </w:t>
      </w:r>
      <w:r>
        <w:rPr>
          <w:color w:val="363636"/>
        </w:rPr>
        <w:t>Club</w:t>
      </w:r>
      <w:r w:rsidRPr="00976082">
        <w:rPr>
          <w:color w:val="363636"/>
        </w:rPr>
        <w:t xml:space="preserve"> Safeguarding Officer. Reports of bullying will be taken seriously and responded to promptly. </w:t>
      </w:r>
    </w:p>
    <w:p w14:paraId="637908B3" w14:textId="77777777" w:rsidR="00853150" w:rsidRPr="00AD51BF" w:rsidRDefault="00853150" w:rsidP="00E90A11">
      <w:pPr>
        <w:spacing w:before="100" w:beforeAutospacing="1" w:after="120" w:line="240" w:lineRule="auto"/>
        <w:ind w:left="-284" w:right="-279"/>
        <w:jc w:val="both"/>
        <w:rPr>
          <w:b/>
          <w:color w:val="363636"/>
          <w:sz w:val="28"/>
          <w:szCs w:val="28"/>
        </w:rPr>
      </w:pPr>
      <w:r w:rsidRPr="00AD51BF">
        <w:rPr>
          <w:b/>
          <w:color w:val="363636"/>
          <w:sz w:val="28"/>
          <w:szCs w:val="28"/>
        </w:rPr>
        <w:t>What is Bullying?</w:t>
      </w:r>
    </w:p>
    <w:p w14:paraId="354FA354" w14:textId="77777777" w:rsidR="00853150" w:rsidRPr="00976082" w:rsidRDefault="00853150" w:rsidP="00E90A11">
      <w:pPr>
        <w:spacing w:before="100" w:beforeAutospacing="1" w:after="120" w:line="240" w:lineRule="auto"/>
        <w:ind w:left="-284" w:right="-279"/>
        <w:jc w:val="both"/>
        <w:rPr>
          <w:color w:val="363636"/>
        </w:rPr>
      </w:pPr>
      <w:r w:rsidRPr="00976082">
        <w:rPr>
          <w:color w:val="363636"/>
        </w:rPr>
        <w:t>Bullying is the use of aggression with the intention of hurting another person. Bullying results in</w:t>
      </w:r>
      <w:r>
        <w:rPr>
          <w:color w:val="363636"/>
        </w:rPr>
        <w:t xml:space="preserve"> </w:t>
      </w:r>
      <w:r w:rsidRPr="00976082">
        <w:rPr>
          <w:color w:val="363636"/>
        </w:rPr>
        <w:t>pain and distress to the victim.</w:t>
      </w:r>
      <w:r>
        <w:rPr>
          <w:color w:val="363636"/>
        </w:rPr>
        <w:t xml:space="preserve"> </w:t>
      </w:r>
      <w:r w:rsidRPr="00976082">
        <w:rPr>
          <w:color w:val="363636"/>
        </w:rPr>
        <w:t>Bullying can be:</w:t>
      </w:r>
    </w:p>
    <w:p w14:paraId="4B39A15C"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sidRPr="00AD51BF">
        <w:rPr>
          <w:color w:val="363636"/>
        </w:rPr>
        <w:t xml:space="preserve">Emotional - being unfriendly, excluding (emotionally and physically), tormenting (e.g. hiding </w:t>
      </w:r>
      <w:r>
        <w:rPr>
          <w:color w:val="363636"/>
        </w:rPr>
        <w:t xml:space="preserve">or stealing </w:t>
      </w:r>
      <w:r w:rsidRPr="00AD51BF">
        <w:rPr>
          <w:color w:val="363636"/>
        </w:rPr>
        <w:t>a person</w:t>
      </w:r>
      <w:r>
        <w:rPr>
          <w:color w:val="363636"/>
        </w:rPr>
        <w:t>’</w:t>
      </w:r>
      <w:r w:rsidRPr="00AD51BF">
        <w:rPr>
          <w:color w:val="363636"/>
        </w:rPr>
        <w:t xml:space="preserve">s </w:t>
      </w:r>
      <w:r>
        <w:rPr>
          <w:color w:val="363636"/>
        </w:rPr>
        <w:t>possessions</w:t>
      </w:r>
      <w:r w:rsidRPr="00AD51BF">
        <w:rPr>
          <w:color w:val="363636"/>
        </w:rPr>
        <w:t>, threatening gestures including the sending of threatening text messages)</w:t>
      </w:r>
      <w:r>
        <w:rPr>
          <w:color w:val="363636"/>
        </w:rPr>
        <w:t>, forcing a person to do something that they do not want to do</w:t>
      </w:r>
      <w:r w:rsidRPr="00AD51BF">
        <w:rPr>
          <w:color w:val="363636"/>
        </w:rPr>
        <w:t>.</w:t>
      </w:r>
    </w:p>
    <w:p w14:paraId="7CF02A13"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sidRPr="00AD51BF">
        <w:rPr>
          <w:color w:val="363636"/>
        </w:rPr>
        <w:t>Physical - pushing, kicking, hitting, punching or any use of violence.</w:t>
      </w:r>
    </w:p>
    <w:p w14:paraId="248B0B12"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Discriminatory - b</w:t>
      </w:r>
      <w:r w:rsidRPr="00976082">
        <w:rPr>
          <w:color w:val="363636"/>
        </w:rPr>
        <w:t>eing attacked because of religion, gender, sexuality, disability, appearance or ethnic or</w:t>
      </w:r>
      <w:r>
        <w:rPr>
          <w:color w:val="363636"/>
        </w:rPr>
        <w:t xml:space="preserve"> </w:t>
      </w:r>
      <w:r w:rsidRPr="00976082">
        <w:rPr>
          <w:color w:val="363636"/>
        </w:rPr>
        <w:t>racial origin.</w:t>
      </w:r>
    </w:p>
    <w:p w14:paraId="0534883C"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sidRPr="00AD51BF">
        <w:rPr>
          <w:color w:val="363636"/>
        </w:rPr>
        <w:t>Sexual - unwanted physically contact or sexually abusive comments.</w:t>
      </w:r>
    </w:p>
    <w:p w14:paraId="4B5B1F57" w14:textId="3AA767BA" w:rsidR="00853150" w:rsidRPr="00AD51BF" w:rsidRDefault="00DB69EB" w:rsidP="00E90A11">
      <w:pPr>
        <w:numPr>
          <w:ilvl w:val="0"/>
          <w:numId w:val="2"/>
        </w:numPr>
        <w:tabs>
          <w:tab w:val="clear" w:pos="720"/>
        </w:tabs>
        <w:spacing w:after="120" w:line="240" w:lineRule="auto"/>
        <w:ind w:left="709" w:right="-279" w:hanging="425"/>
        <w:jc w:val="both"/>
        <w:rPr>
          <w:color w:val="363636"/>
        </w:rPr>
      </w:pPr>
      <w:r>
        <w:rPr>
          <w:color w:val="363636"/>
        </w:rPr>
        <w:t>Homophobic - because of or focu</w:t>
      </w:r>
      <w:r w:rsidR="00853150" w:rsidRPr="00AD51BF">
        <w:rPr>
          <w:color w:val="363636"/>
        </w:rPr>
        <w:t>sing on the issue of sexuality.</w:t>
      </w:r>
    </w:p>
    <w:p w14:paraId="01CE39A1" w14:textId="77777777" w:rsidR="00853150" w:rsidRDefault="00853150" w:rsidP="00E90A11">
      <w:pPr>
        <w:numPr>
          <w:ilvl w:val="0"/>
          <w:numId w:val="2"/>
        </w:numPr>
        <w:tabs>
          <w:tab w:val="clear" w:pos="720"/>
        </w:tabs>
        <w:spacing w:after="120" w:line="240" w:lineRule="auto"/>
        <w:ind w:left="709" w:right="-279" w:hanging="425"/>
        <w:jc w:val="both"/>
        <w:rPr>
          <w:color w:val="363636"/>
        </w:rPr>
      </w:pPr>
      <w:r w:rsidRPr="00AD51BF">
        <w:rPr>
          <w:color w:val="363636"/>
        </w:rPr>
        <w:t xml:space="preserve">Verbal - name-calling, sarcasm, spreading </w:t>
      </w:r>
      <w:proofErr w:type="spellStart"/>
      <w:r w:rsidRPr="00AD51BF">
        <w:rPr>
          <w:color w:val="363636"/>
        </w:rPr>
        <w:t>rumours</w:t>
      </w:r>
      <w:proofErr w:type="spellEnd"/>
      <w:r w:rsidRPr="00AD51BF">
        <w:rPr>
          <w:color w:val="363636"/>
        </w:rPr>
        <w:t xml:space="preserve"> or teasing.</w:t>
      </w:r>
    </w:p>
    <w:p w14:paraId="3BB84420" w14:textId="77777777" w:rsidR="00DB69EB" w:rsidRDefault="00DB69EB" w:rsidP="00DB69EB">
      <w:pPr>
        <w:spacing w:after="120" w:line="240" w:lineRule="auto"/>
        <w:ind w:left="709" w:right="-279"/>
        <w:jc w:val="both"/>
        <w:rPr>
          <w:color w:val="363636"/>
        </w:rPr>
      </w:pPr>
    </w:p>
    <w:p w14:paraId="5F8593FA" w14:textId="77777777" w:rsidR="00853150" w:rsidRPr="00853150" w:rsidRDefault="00853150" w:rsidP="00E90A11">
      <w:pPr>
        <w:spacing w:before="100" w:beforeAutospacing="1" w:after="120" w:line="240" w:lineRule="auto"/>
        <w:ind w:left="-284" w:right="-279"/>
        <w:jc w:val="both"/>
        <w:rPr>
          <w:b/>
          <w:color w:val="363636"/>
          <w:sz w:val="28"/>
          <w:szCs w:val="28"/>
        </w:rPr>
      </w:pPr>
      <w:r w:rsidRPr="00853150">
        <w:rPr>
          <w:b/>
          <w:color w:val="363636"/>
          <w:sz w:val="28"/>
          <w:szCs w:val="28"/>
        </w:rPr>
        <w:lastRenderedPageBreak/>
        <w:t>Signs and symptoms</w:t>
      </w:r>
    </w:p>
    <w:p w14:paraId="228ACA65" w14:textId="3755D7CD" w:rsidR="00853150" w:rsidRPr="00976082" w:rsidRDefault="00853150" w:rsidP="00E90A11">
      <w:pPr>
        <w:spacing w:before="100" w:beforeAutospacing="1" w:after="120" w:line="240" w:lineRule="auto"/>
        <w:ind w:left="-284" w:right="-279"/>
        <w:jc w:val="both"/>
        <w:rPr>
          <w:color w:val="363636"/>
        </w:rPr>
      </w:pPr>
      <w:r w:rsidRPr="00976082">
        <w:rPr>
          <w:color w:val="363636"/>
        </w:rPr>
        <w:t>A person:</w:t>
      </w:r>
    </w:p>
    <w:p w14:paraId="418356BD"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d</w:t>
      </w:r>
      <w:r w:rsidRPr="00AD51BF">
        <w:rPr>
          <w:color w:val="363636"/>
        </w:rPr>
        <w:t>oes not want to attend training or other club activities</w:t>
      </w:r>
    </w:p>
    <w:p w14:paraId="66A36687"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c</w:t>
      </w:r>
      <w:r w:rsidRPr="00AD51BF">
        <w:rPr>
          <w:color w:val="363636"/>
        </w:rPr>
        <w:t>hanges their usual routine</w:t>
      </w:r>
    </w:p>
    <w:p w14:paraId="25A12907"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b</w:t>
      </w:r>
      <w:r w:rsidRPr="00AD51BF">
        <w:rPr>
          <w:color w:val="363636"/>
        </w:rPr>
        <w:t>egins to be disruptive during sessions</w:t>
      </w:r>
    </w:p>
    <w:p w14:paraId="32AFBF2B"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b</w:t>
      </w:r>
      <w:r w:rsidRPr="00AD51BF">
        <w:rPr>
          <w:color w:val="363636"/>
        </w:rPr>
        <w:t>ecomes withdrawn, anxious or appears to lack confidence</w:t>
      </w:r>
    </w:p>
    <w:p w14:paraId="1B45B55B"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b</w:t>
      </w:r>
      <w:r w:rsidRPr="00AD51BF">
        <w:rPr>
          <w:color w:val="363636"/>
        </w:rPr>
        <w:t>ecomes aggressive towards others, disruptive or unreasonable</w:t>
      </w:r>
    </w:p>
    <w:p w14:paraId="5C4B2AA4"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h</w:t>
      </w:r>
      <w:r w:rsidRPr="00AD51BF">
        <w:rPr>
          <w:color w:val="363636"/>
        </w:rPr>
        <w:t xml:space="preserve">as possessions going missing </w:t>
      </w:r>
    </w:p>
    <w:p w14:paraId="4AAFB377"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s</w:t>
      </w:r>
      <w:r w:rsidRPr="00AD51BF">
        <w:rPr>
          <w:color w:val="363636"/>
        </w:rPr>
        <w:t>tarts to stammer</w:t>
      </w:r>
    </w:p>
    <w:p w14:paraId="5184A68F"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h</w:t>
      </w:r>
      <w:r w:rsidRPr="00AD51BF">
        <w:rPr>
          <w:color w:val="363636"/>
        </w:rPr>
        <w:t>as unexplained cuts or bruises</w:t>
      </w:r>
    </w:p>
    <w:p w14:paraId="68F69CFB"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s</w:t>
      </w:r>
      <w:r w:rsidRPr="00AD51BF">
        <w:rPr>
          <w:color w:val="363636"/>
        </w:rPr>
        <w:t>tart</w:t>
      </w:r>
      <w:r>
        <w:rPr>
          <w:color w:val="363636"/>
        </w:rPr>
        <w:t>s</w:t>
      </w:r>
      <w:r w:rsidRPr="00AD51BF">
        <w:rPr>
          <w:color w:val="363636"/>
        </w:rPr>
        <w:t xml:space="preserve"> to bully other children</w:t>
      </w:r>
    </w:p>
    <w:p w14:paraId="57F12BA3"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s</w:t>
      </w:r>
      <w:r w:rsidRPr="00AD51BF">
        <w:rPr>
          <w:color w:val="363636"/>
        </w:rPr>
        <w:t>tops eating</w:t>
      </w:r>
    </w:p>
    <w:p w14:paraId="5A23FFFA" w14:textId="77777777" w:rsidR="00853150" w:rsidRPr="00AD51BF" w:rsidRDefault="00853150" w:rsidP="00E90A11">
      <w:pPr>
        <w:numPr>
          <w:ilvl w:val="0"/>
          <w:numId w:val="2"/>
        </w:numPr>
        <w:tabs>
          <w:tab w:val="clear" w:pos="720"/>
        </w:tabs>
        <w:spacing w:after="120" w:line="240" w:lineRule="auto"/>
        <w:ind w:left="709" w:right="-279" w:hanging="425"/>
        <w:jc w:val="both"/>
        <w:rPr>
          <w:color w:val="363636"/>
        </w:rPr>
      </w:pPr>
      <w:r>
        <w:rPr>
          <w:color w:val="363636"/>
        </w:rPr>
        <w:t>i</w:t>
      </w:r>
      <w:r w:rsidRPr="00AD51BF">
        <w:rPr>
          <w:color w:val="363636"/>
        </w:rPr>
        <w:t>s frightened to say what is wrong</w:t>
      </w:r>
    </w:p>
    <w:p w14:paraId="12AB0979" w14:textId="77777777" w:rsidR="00853150" w:rsidRDefault="00853150" w:rsidP="00E90A11">
      <w:pPr>
        <w:spacing w:before="100" w:beforeAutospacing="1" w:after="120" w:line="240" w:lineRule="auto"/>
        <w:ind w:left="-284" w:right="-279"/>
        <w:jc w:val="both"/>
        <w:rPr>
          <w:color w:val="363636"/>
        </w:rPr>
      </w:pPr>
      <w:r w:rsidRPr="00976082">
        <w:rPr>
          <w:color w:val="363636"/>
        </w:rPr>
        <w:t xml:space="preserve">Whilst these signs and symptoms may constitute bullying they may </w:t>
      </w:r>
      <w:r>
        <w:rPr>
          <w:color w:val="363636"/>
        </w:rPr>
        <w:t xml:space="preserve">also or alternatively </w:t>
      </w:r>
      <w:r w:rsidRPr="00976082">
        <w:rPr>
          <w:color w:val="363636"/>
        </w:rPr>
        <w:t>be symptoms of other</w:t>
      </w:r>
      <w:r>
        <w:rPr>
          <w:color w:val="363636"/>
        </w:rPr>
        <w:t xml:space="preserve"> </w:t>
      </w:r>
      <w:r w:rsidRPr="00976082">
        <w:rPr>
          <w:color w:val="363636"/>
        </w:rPr>
        <w:t xml:space="preserve">problems. </w:t>
      </w:r>
      <w:r>
        <w:rPr>
          <w:color w:val="363636"/>
        </w:rPr>
        <w:t xml:space="preserve"> Everyone should be </w:t>
      </w:r>
      <w:r w:rsidRPr="00976082">
        <w:rPr>
          <w:color w:val="363636"/>
        </w:rPr>
        <w:t>aware of these signs and symptoms and if they are concerned must report the fact to</w:t>
      </w:r>
      <w:r>
        <w:rPr>
          <w:color w:val="363636"/>
        </w:rPr>
        <w:t xml:space="preserve"> </w:t>
      </w:r>
      <w:r w:rsidRPr="00976082">
        <w:rPr>
          <w:color w:val="363636"/>
        </w:rPr>
        <w:t xml:space="preserve">the </w:t>
      </w:r>
      <w:r>
        <w:rPr>
          <w:color w:val="363636"/>
        </w:rPr>
        <w:t xml:space="preserve">Club Secretary or, if the issue relates to Mini or </w:t>
      </w:r>
      <w:proofErr w:type="gramStart"/>
      <w:r>
        <w:rPr>
          <w:color w:val="363636"/>
        </w:rPr>
        <w:t>Junior</w:t>
      </w:r>
      <w:proofErr w:type="gramEnd"/>
      <w:r>
        <w:rPr>
          <w:color w:val="363636"/>
        </w:rPr>
        <w:t xml:space="preserve"> rugby, the Club </w:t>
      </w:r>
      <w:r w:rsidRPr="00976082">
        <w:rPr>
          <w:color w:val="363636"/>
        </w:rPr>
        <w:t>Safeguarding Officer</w:t>
      </w:r>
      <w:r>
        <w:rPr>
          <w:color w:val="363636"/>
        </w:rPr>
        <w:t>.</w:t>
      </w:r>
    </w:p>
    <w:p w14:paraId="2CC7128B" w14:textId="77777777" w:rsidR="00853150" w:rsidRDefault="00853150" w:rsidP="00E90A11">
      <w:pPr>
        <w:spacing w:before="100" w:beforeAutospacing="1" w:after="120" w:line="240" w:lineRule="auto"/>
        <w:ind w:left="-284" w:right="-279"/>
        <w:jc w:val="both"/>
        <w:rPr>
          <w:color w:val="363636"/>
        </w:rPr>
      </w:pPr>
    </w:p>
    <w:p w14:paraId="32200C03" w14:textId="4697132A" w:rsidR="00853150" w:rsidRDefault="00853150" w:rsidP="00E90A11">
      <w:pPr>
        <w:spacing w:before="100" w:beforeAutospacing="1" w:after="120" w:line="240" w:lineRule="auto"/>
        <w:ind w:left="-284" w:right="-279"/>
        <w:jc w:val="both"/>
        <w:rPr>
          <w:color w:val="363636"/>
        </w:rPr>
      </w:pPr>
      <w:r>
        <w:rPr>
          <w:color w:val="363636"/>
        </w:rPr>
        <w:br w:type="page"/>
      </w:r>
    </w:p>
    <w:p w14:paraId="644FF420" w14:textId="77777777" w:rsidR="00853150" w:rsidRPr="00AE2C8B" w:rsidRDefault="00853150" w:rsidP="00E90A11">
      <w:pPr>
        <w:ind w:left="-284" w:right="-279"/>
      </w:pPr>
    </w:p>
    <w:p w14:paraId="77C1F199" w14:textId="6DA0073B" w:rsidR="00853150" w:rsidRPr="00853150" w:rsidRDefault="00853150" w:rsidP="00E90A11">
      <w:pPr>
        <w:pStyle w:val="Heading1"/>
        <w:ind w:left="-284" w:right="-279"/>
        <w:jc w:val="center"/>
        <w:rPr>
          <w:sz w:val="40"/>
          <w:szCs w:val="40"/>
        </w:rPr>
      </w:pPr>
      <w:bookmarkStart w:id="7" w:name="_Toc485421481"/>
      <w:r w:rsidRPr="00853150">
        <w:rPr>
          <w:sz w:val="40"/>
          <w:szCs w:val="40"/>
        </w:rPr>
        <w:t>Part 2 – Minis &amp; Juniors Section Code of Conduct</w:t>
      </w:r>
      <w:bookmarkEnd w:id="7"/>
    </w:p>
    <w:p w14:paraId="61BCFEC7" w14:textId="77777777" w:rsidR="001C2E1E" w:rsidRPr="0096469B" w:rsidRDefault="008C521D" w:rsidP="00E90A11">
      <w:pPr>
        <w:pStyle w:val="Heading1"/>
        <w:ind w:left="-284" w:right="-279"/>
        <w:rPr>
          <w:sz w:val="36"/>
          <w:szCs w:val="36"/>
        </w:rPr>
      </w:pPr>
      <w:bookmarkStart w:id="8" w:name="_Toc485421482"/>
      <w:r w:rsidRPr="0096469B">
        <w:rPr>
          <w:sz w:val="36"/>
          <w:szCs w:val="36"/>
        </w:rPr>
        <w:t>Coaching Philosophy</w:t>
      </w:r>
      <w:bookmarkEnd w:id="8"/>
    </w:p>
    <w:p w14:paraId="2A86F9DA" w14:textId="77777777" w:rsidR="00B75809" w:rsidRDefault="00B75809" w:rsidP="00E90A11">
      <w:pPr>
        <w:spacing w:after="120" w:line="240" w:lineRule="auto"/>
        <w:ind w:left="-284" w:right="-279"/>
        <w:jc w:val="both"/>
        <w:rPr>
          <w:rStyle w:val="Strong"/>
          <w:color w:val="363636"/>
          <w:sz w:val="28"/>
          <w:szCs w:val="28"/>
        </w:rPr>
      </w:pPr>
    </w:p>
    <w:p w14:paraId="172BE6B5" w14:textId="77777777" w:rsidR="001C2E1E" w:rsidRPr="008C521D" w:rsidRDefault="008C521D" w:rsidP="00E90A11">
      <w:pPr>
        <w:spacing w:after="120" w:line="240" w:lineRule="auto"/>
        <w:ind w:left="-284" w:right="-279"/>
        <w:jc w:val="both"/>
        <w:rPr>
          <w:color w:val="363636"/>
          <w:sz w:val="28"/>
          <w:szCs w:val="28"/>
        </w:rPr>
      </w:pPr>
      <w:r w:rsidRPr="008C521D">
        <w:rPr>
          <w:rStyle w:val="Strong"/>
          <w:color w:val="363636"/>
          <w:sz w:val="28"/>
          <w:szCs w:val="28"/>
        </w:rPr>
        <w:t>Our</w:t>
      </w:r>
      <w:r w:rsidR="001C2E1E" w:rsidRPr="008C521D">
        <w:rPr>
          <w:rStyle w:val="Strong"/>
          <w:rFonts w:ascii="Calibri" w:eastAsia="Calibri" w:hAnsi="Calibri" w:cs="Times New Roman"/>
          <w:color w:val="363636"/>
          <w:sz w:val="28"/>
          <w:szCs w:val="28"/>
        </w:rPr>
        <w:t xml:space="preserve"> </w:t>
      </w:r>
      <w:r w:rsidRPr="008C521D">
        <w:rPr>
          <w:rStyle w:val="Strong"/>
          <w:color w:val="363636"/>
          <w:sz w:val="28"/>
          <w:szCs w:val="28"/>
        </w:rPr>
        <w:t xml:space="preserve">core coaching </w:t>
      </w:r>
      <w:r w:rsidR="001C2E1E" w:rsidRPr="008C521D">
        <w:rPr>
          <w:rStyle w:val="Strong"/>
          <w:rFonts w:ascii="Calibri" w:eastAsia="Calibri" w:hAnsi="Calibri" w:cs="Times New Roman"/>
          <w:color w:val="363636"/>
          <w:sz w:val="28"/>
          <w:szCs w:val="28"/>
        </w:rPr>
        <w:t>objectives</w:t>
      </w:r>
    </w:p>
    <w:p w14:paraId="15B4CB27" w14:textId="77777777" w:rsidR="008C521D" w:rsidRPr="00805F6B" w:rsidRDefault="008C521D" w:rsidP="00E90A11">
      <w:pPr>
        <w:spacing w:after="120" w:line="240" w:lineRule="auto"/>
        <w:ind w:left="-284" w:right="-279"/>
        <w:jc w:val="both"/>
        <w:rPr>
          <w:rFonts w:ascii="Calibri" w:eastAsia="Calibri" w:hAnsi="Calibri" w:cs="Times New Roman"/>
          <w:color w:val="363636"/>
        </w:rPr>
      </w:pPr>
      <w:r>
        <w:rPr>
          <w:color w:val="363636"/>
        </w:rPr>
        <w:t>Our coaches will:</w:t>
      </w:r>
    </w:p>
    <w:p w14:paraId="53E25176" w14:textId="083FA713" w:rsidR="001C2E1E" w:rsidRPr="00E90A11" w:rsidRDefault="00A21B77" w:rsidP="00E90A11">
      <w:pPr>
        <w:numPr>
          <w:ilvl w:val="0"/>
          <w:numId w:val="2"/>
        </w:numPr>
        <w:tabs>
          <w:tab w:val="clear" w:pos="720"/>
        </w:tabs>
        <w:spacing w:after="120" w:line="240" w:lineRule="auto"/>
        <w:ind w:left="709" w:right="-279" w:hanging="425"/>
        <w:jc w:val="both"/>
        <w:rPr>
          <w:color w:val="363636"/>
        </w:rPr>
      </w:pPr>
      <w:r>
        <w:rPr>
          <w:color w:val="363636"/>
        </w:rPr>
        <w:t>i</w:t>
      </w:r>
      <w:r w:rsidR="001C2E1E" w:rsidRPr="00E90A11">
        <w:rPr>
          <w:color w:val="363636"/>
        </w:rPr>
        <w:t>ntroduce</w:t>
      </w:r>
      <w:r w:rsidR="00B23172">
        <w:rPr>
          <w:color w:val="363636"/>
        </w:rPr>
        <w:t xml:space="preserve"> and coach</w:t>
      </w:r>
      <w:r w:rsidR="001C2E1E" w:rsidRPr="00E90A11">
        <w:rPr>
          <w:color w:val="363636"/>
        </w:rPr>
        <w:t xml:space="preserve"> the game in a </w:t>
      </w:r>
      <w:r w:rsidR="00B23172">
        <w:rPr>
          <w:color w:val="363636"/>
        </w:rPr>
        <w:t xml:space="preserve">fun, </w:t>
      </w:r>
      <w:r w:rsidR="001C2E1E" w:rsidRPr="00E90A11">
        <w:rPr>
          <w:color w:val="363636"/>
        </w:rPr>
        <w:t xml:space="preserve">safe and friendly environment </w:t>
      </w:r>
    </w:p>
    <w:p w14:paraId="2C5C01D9" w14:textId="77777777" w:rsidR="001C2E1E" w:rsidRPr="00E90A11" w:rsidRDefault="00B23172" w:rsidP="00E90A11">
      <w:pPr>
        <w:numPr>
          <w:ilvl w:val="0"/>
          <w:numId w:val="2"/>
        </w:numPr>
        <w:tabs>
          <w:tab w:val="clear" w:pos="720"/>
        </w:tabs>
        <w:spacing w:after="120" w:line="240" w:lineRule="auto"/>
        <w:ind w:left="709" w:right="-279" w:hanging="425"/>
        <w:jc w:val="both"/>
        <w:rPr>
          <w:color w:val="363636"/>
        </w:rPr>
      </w:pPr>
      <w:r>
        <w:rPr>
          <w:color w:val="363636"/>
        </w:rPr>
        <w:t>d</w:t>
      </w:r>
      <w:r w:rsidR="001C2E1E" w:rsidRPr="00E90A11">
        <w:rPr>
          <w:color w:val="363636"/>
        </w:rPr>
        <w:t xml:space="preserve">evelop the skills </w:t>
      </w:r>
      <w:r>
        <w:rPr>
          <w:color w:val="363636"/>
        </w:rPr>
        <w:t xml:space="preserve">of the children progressively </w:t>
      </w:r>
      <w:r w:rsidR="001C2E1E" w:rsidRPr="00E90A11">
        <w:rPr>
          <w:color w:val="363636"/>
        </w:rPr>
        <w:t xml:space="preserve">according to their ability, using appropriate coaching methods </w:t>
      </w:r>
    </w:p>
    <w:p w14:paraId="60BF9D79" w14:textId="77777777" w:rsidR="001C2E1E" w:rsidRPr="00E90A11" w:rsidRDefault="00B23172" w:rsidP="00E90A11">
      <w:pPr>
        <w:numPr>
          <w:ilvl w:val="0"/>
          <w:numId w:val="2"/>
        </w:numPr>
        <w:tabs>
          <w:tab w:val="clear" w:pos="720"/>
        </w:tabs>
        <w:spacing w:after="120" w:line="240" w:lineRule="auto"/>
        <w:ind w:left="709" w:right="-279" w:hanging="425"/>
        <w:jc w:val="both"/>
        <w:rPr>
          <w:color w:val="363636"/>
        </w:rPr>
      </w:pPr>
      <w:proofErr w:type="gramStart"/>
      <w:r>
        <w:rPr>
          <w:color w:val="363636"/>
        </w:rPr>
        <w:t>t</w:t>
      </w:r>
      <w:r w:rsidR="008C521D">
        <w:rPr>
          <w:color w:val="363636"/>
        </w:rPr>
        <w:t>each</w:t>
      </w:r>
      <w:proofErr w:type="gramEnd"/>
      <w:r w:rsidR="008C521D">
        <w:rPr>
          <w:color w:val="363636"/>
        </w:rPr>
        <w:t xml:space="preserve"> the children the laws of the g</w:t>
      </w:r>
      <w:r w:rsidR="001C2E1E" w:rsidRPr="00E90A11">
        <w:rPr>
          <w:color w:val="363636"/>
        </w:rPr>
        <w:t xml:space="preserve">ame </w:t>
      </w:r>
      <w:r w:rsidR="008C521D">
        <w:rPr>
          <w:color w:val="363636"/>
        </w:rPr>
        <w:t>and the core values of rugby</w:t>
      </w:r>
      <w:r w:rsidR="00AD2B69">
        <w:rPr>
          <w:color w:val="363636"/>
        </w:rPr>
        <w:t>.  We will not coach players how to break the laws of the game</w:t>
      </w:r>
    </w:p>
    <w:p w14:paraId="32091B47" w14:textId="77777777" w:rsidR="001C2E1E" w:rsidRPr="00E90A11" w:rsidRDefault="00B23172" w:rsidP="00E90A11">
      <w:pPr>
        <w:numPr>
          <w:ilvl w:val="0"/>
          <w:numId w:val="2"/>
        </w:numPr>
        <w:tabs>
          <w:tab w:val="clear" w:pos="720"/>
        </w:tabs>
        <w:spacing w:after="120" w:line="240" w:lineRule="auto"/>
        <w:ind w:left="709" w:right="-279" w:hanging="425"/>
        <w:jc w:val="both"/>
        <w:rPr>
          <w:color w:val="363636"/>
        </w:rPr>
      </w:pPr>
      <w:r>
        <w:rPr>
          <w:color w:val="363636"/>
        </w:rPr>
        <w:t>e</w:t>
      </w:r>
      <w:r w:rsidR="001C2E1E" w:rsidRPr="00E90A11">
        <w:rPr>
          <w:color w:val="363636"/>
        </w:rPr>
        <w:t xml:space="preserve">ncourage a good standard of </w:t>
      </w:r>
      <w:proofErr w:type="spellStart"/>
      <w:r w:rsidR="001C2E1E" w:rsidRPr="00E90A11">
        <w:rPr>
          <w:color w:val="363636"/>
        </w:rPr>
        <w:t>behaviour</w:t>
      </w:r>
      <w:proofErr w:type="spellEnd"/>
      <w:r w:rsidR="001C2E1E" w:rsidRPr="00E90A11">
        <w:rPr>
          <w:color w:val="363636"/>
        </w:rPr>
        <w:t xml:space="preserve"> on and off the field </w:t>
      </w:r>
    </w:p>
    <w:p w14:paraId="3A5B569B" w14:textId="77777777" w:rsidR="00174DCE" w:rsidRDefault="00B23172" w:rsidP="00174DCE">
      <w:pPr>
        <w:numPr>
          <w:ilvl w:val="0"/>
          <w:numId w:val="2"/>
        </w:numPr>
        <w:tabs>
          <w:tab w:val="clear" w:pos="720"/>
        </w:tabs>
        <w:spacing w:after="120" w:line="240" w:lineRule="auto"/>
        <w:ind w:left="709" w:right="-279" w:hanging="425"/>
        <w:jc w:val="both"/>
        <w:rPr>
          <w:color w:val="363636"/>
        </w:rPr>
      </w:pPr>
      <w:proofErr w:type="gramStart"/>
      <w:r>
        <w:rPr>
          <w:color w:val="363636"/>
        </w:rPr>
        <w:t>e</w:t>
      </w:r>
      <w:r w:rsidR="001C2E1E" w:rsidRPr="00E90A11">
        <w:rPr>
          <w:color w:val="363636"/>
        </w:rPr>
        <w:t>ncourage</w:t>
      </w:r>
      <w:proofErr w:type="gramEnd"/>
      <w:r w:rsidR="001C2E1E" w:rsidRPr="00E90A11">
        <w:rPr>
          <w:color w:val="363636"/>
        </w:rPr>
        <w:t xml:space="preserve"> fair play and good sportsmanship.</w:t>
      </w:r>
    </w:p>
    <w:p w14:paraId="3DABB06A" w14:textId="5D163F7D" w:rsidR="008C521D" w:rsidRPr="00174DCE" w:rsidRDefault="00B23172" w:rsidP="00174DCE">
      <w:pPr>
        <w:spacing w:after="120" w:line="240" w:lineRule="auto"/>
        <w:ind w:left="-284" w:right="-279"/>
        <w:jc w:val="both"/>
        <w:rPr>
          <w:color w:val="363636"/>
        </w:rPr>
      </w:pPr>
      <w:r w:rsidRPr="00174DCE">
        <w:rPr>
          <w:color w:val="363636"/>
        </w:rPr>
        <w:t>In meeting these objectives our coaches will:</w:t>
      </w:r>
    </w:p>
    <w:p w14:paraId="7E9BAFF1" w14:textId="77777777" w:rsidR="00B23172" w:rsidRDefault="00B23172" w:rsidP="00E90A11">
      <w:pPr>
        <w:numPr>
          <w:ilvl w:val="0"/>
          <w:numId w:val="2"/>
        </w:numPr>
        <w:tabs>
          <w:tab w:val="clear" w:pos="720"/>
        </w:tabs>
        <w:spacing w:after="120" w:line="240" w:lineRule="auto"/>
        <w:ind w:left="709" w:right="-279" w:hanging="425"/>
        <w:jc w:val="both"/>
        <w:rPr>
          <w:color w:val="363636"/>
        </w:rPr>
      </w:pPr>
      <w:r>
        <w:rPr>
          <w:color w:val="363636"/>
        </w:rPr>
        <w:t>treat safety as their primary consideration</w:t>
      </w:r>
      <w:r w:rsidR="00AD2B69">
        <w:rPr>
          <w:color w:val="363636"/>
        </w:rPr>
        <w:t xml:space="preserve"> – we will not allow injured players to train and we will ensure that all exercises, games and equipment are safe and appropriate</w:t>
      </w:r>
    </w:p>
    <w:p w14:paraId="35B99DCC" w14:textId="77777777" w:rsidR="001C2E1E" w:rsidRPr="00E90A11" w:rsidRDefault="001C2E1E" w:rsidP="00E90A11">
      <w:pPr>
        <w:numPr>
          <w:ilvl w:val="0"/>
          <w:numId w:val="2"/>
        </w:numPr>
        <w:tabs>
          <w:tab w:val="clear" w:pos="720"/>
        </w:tabs>
        <w:spacing w:after="120" w:line="240" w:lineRule="auto"/>
        <w:ind w:left="709" w:right="-279" w:hanging="425"/>
        <w:jc w:val="both"/>
        <w:rPr>
          <w:color w:val="363636"/>
        </w:rPr>
      </w:pPr>
      <w:r w:rsidRPr="00E90A11">
        <w:rPr>
          <w:color w:val="363636"/>
        </w:rPr>
        <w:t xml:space="preserve">remember that children play rugby for fun </w:t>
      </w:r>
    </w:p>
    <w:p w14:paraId="2CE76EA8" w14:textId="77777777" w:rsidR="001C2E1E" w:rsidRDefault="001C2E1E" w:rsidP="00E90A11">
      <w:pPr>
        <w:numPr>
          <w:ilvl w:val="0"/>
          <w:numId w:val="2"/>
        </w:numPr>
        <w:tabs>
          <w:tab w:val="clear" w:pos="720"/>
        </w:tabs>
        <w:spacing w:after="120" w:line="240" w:lineRule="auto"/>
        <w:ind w:left="709" w:right="-279" w:hanging="425"/>
        <w:jc w:val="both"/>
        <w:rPr>
          <w:color w:val="363636"/>
        </w:rPr>
      </w:pPr>
      <w:r w:rsidRPr="00E90A11">
        <w:rPr>
          <w:color w:val="363636"/>
        </w:rPr>
        <w:t xml:space="preserve">remember they </w:t>
      </w:r>
      <w:r w:rsidR="00B23172">
        <w:rPr>
          <w:color w:val="363636"/>
        </w:rPr>
        <w:t xml:space="preserve">play </w:t>
      </w:r>
      <w:r w:rsidRPr="00E90A11">
        <w:rPr>
          <w:color w:val="363636"/>
        </w:rPr>
        <w:t xml:space="preserve">for their </w:t>
      </w:r>
      <w:r w:rsidR="00B23172">
        <w:rPr>
          <w:color w:val="363636"/>
        </w:rPr>
        <w:t xml:space="preserve">own </w:t>
      </w:r>
      <w:r w:rsidRPr="00E90A11">
        <w:rPr>
          <w:color w:val="363636"/>
        </w:rPr>
        <w:t xml:space="preserve">enjoyment - not </w:t>
      </w:r>
      <w:r w:rsidR="00B23172">
        <w:rPr>
          <w:color w:val="363636"/>
        </w:rPr>
        <w:t>that of the coaches or anyone else</w:t>
      </w:r>
      <w:r w:rsidRPr="00E90A11">
        <w:rPr>
          <w:color w:val="363636"/>
        </w:rPr>
        <w:t xml:space="preserve"> </w:t>
      </w:r>
    </w:p>
    <w:p w14:paraId="458CEAD0" w14:textId="77777777" w:rsidR="00AD2B69" w:rsidRPr="00E90A11" w:rsidRDefault="00AD2B69" w:rsidP="00E90A11">
      <w:pPr>
        <w:numPr>
          <w:ilvl w:val="0"/>
          <w:numId w:val="2"/>
        </w:numPr>
        <w:tabs>
          <w:tab w:val="clear" w:pos="720"/>
        </w:tabs>
        <w:spacing w:after="120" w:line="240" w:lineRule="auto"/>
        <w:ind w:left="709" w:right="-279" w:hanging="425"/>
        <w:jc w:val="both"/>
        <w:rPr>
          <w:color w:val="363636"/>
        </w:rPr>
      </w:pPr>
      <w:r>
        <w:rPr>
          <w:color w:val="363636"/>
        </w:rPr>
        <w:t>use only positive feedback to encourage players</w:t>
      </w:r>
    </w:p>
    <w:p w14:paraId="4A1907DA" w14:textId="77777777" w:rsidR="001C2E1E" w:rsidRDefault="00B23172" w:rsidP="00E90A11">
      <w:pPr>
        <w:numPr>
          <w:ilvl w:val="0"/>
          <w:numId w:val="2"/>
        </w:numPr>
        <w:tabs>
          <w:tab w:val="clear" w:pos="720"/>
        </w:tabs>
        <w:spacing w:after="120" w:line="240" w:lineRule="auto"/>
        <w:ind w:left="709" w:right="-279" w:hanging="425"/>
        <w:jc w:val="both"/>
        <w:rPr>
          <w:color w:val="363636"/>
        </w:rPr>
      </w:pPr>
      <w:r>
        <w:rPr>
          <w:color w:val="363636"/>
        </w:rPr>
        <w:t>involve everybody in as fair a manner as possible</w:t>
      </w:r>
      <w:r w:rsidR="001C2E1E" w:rsidRPr="00E90A11">
        <w:rPr>
          <w:color w:val="363636"/>
        </w:rPr>
        <w:t xml:space="preserve"> </w:t>
      </w:r>
    </w:p>
    <w:p w14:paraId="3D4F0B50" w14:textId="77777777" w:rsidR="00AD2B69" w:rsidRPr="00E90A11" w:rsidRDefault="00AD2B69" w:rsidP="00E90A11">
      <w:pPr>
        <w:numPr>
          <w:ilvl w:val="0"/>
          <w:numId w:val="2"/>
        </w:numPr>
        <w:tabs>
          <w:tab w:val="clear" w:pos="720"/>
        </w:tabs>
        <w:spacing w:after="120" w:line="240" w:lineRule="auto"/>
        <w:ind w:left="709" w:right="-279" w:hanging="425"/>
        <w:jc w:val="both"/>
        <w:rPr>
          <w:color w:val="363636"/>
        </w:rPr>
      </w:pPr>
      <w:r>
        <w:rPr>
          <w:color w:val="363636"/>
        </w:rPr>
        <w:t>avoid overplaying players, using the full squad where possible</w:t>
      </w:r>
    </w:p>
    <w:p w14:paraId="1C71E317" w14:textId="77777777" w:rsidR="001C2E1E" w:rsidRPr="00E90A11" w:rsidRDefault="00B23172" w:rsidP="00E90A11">
      <w:pPr>
        <w:numPr>
          <w:ilvl w:val="0"/>
          <w:numId w:val="2"/>
        </w:numPr>
        <w:tabs>
          <w:tab w:val="clear" w:pos="720"/>
        </w:tabs>
        <w:spacing w:after="120" w:line="240" w:lineRule="auto"/>
        <w:ind w:left="709" w:right="-279" w:hanging="425"/>
        <w:jc w:val="both"/>
        <w:rPr>
          <w:color w:val="363636"/>
        </w:rPr>
      </w:pPr>
      <w:r>
        <w:rPr>
          <w:color w:val="363636"/>
        </w:rPr>
        <w:t xml:space="preserve">not </w:t>
      </w:r>
      <w:r w:rsidR="001C2E1E" w:rsidRPr="00E90A11">
        <w:rPr>
          <w:color w:val="363636"/>
        </w:rPr>
        <w:t xml:space="preserve">force players to do things they do not want to do </w:t>
      </w:r>
    </w:p>
    <w:p w14:paraId="5821B9D4" w14:textId="77777777" w:rsidR="00AD2B69" w:rsidRPr="00AD2B69" w:rsidRDefault="001C2E1E" w:rsidP="00E90A11">
      <w:pPr>
        <w:numPr>
          <w:ilvl w:val="0"/>
          <w:numId w:val="2"/>
        </w:numPr>
        <w:tabs>
          <w:tab w:val="clear" w:pos="720"/>
        </w:tabs>
        <w:spacing w:after="120" w:line="240" w:lineRule="auto"/>
        <w:ind w:left="709" w:right="-279" w:hanging="425"/>
        <w:jc w:val="both"/>
        <w:rPr>
          <w:color w:val="363636"/>
        </w:rPr>
      </w:pPr>
      <w:r w:rsidRPr="00E90A11">
        <w:rPr>
          <w:color w:val="363636"/>
        </w:rPr>
        <w:t xml:space="preserve">train all players according to their </w:t>
      </w:r>
      <w:r w:rsidR="00B23172">
        <w:rPr>
          <w:color w:val="363636"/>
        </w:rPr>
        <w:t xml:space="preserve">age group and </w:t>
      </w:r>
      <w:r w:rsidRPr="00E90A11">
        <w:rPr>
          <w:color w:val="363636"/>
        </w:rPr>
        <w:t xml:space="preserve">abilities </w:t>
      </w:r>
    </w:p>
    <w:p w14:paraId="20E2D701" w14:textId="77777777" w:rsidR="00AD2B69" w:rsidRDefault="00B23172" w:rsidP="00E90A11">
      <w:pPr>
        <w:spacing w:after="120" w:line="240" w:lineRule="auto"/>
        <w:ind w:left="-284" w:right="-279"/>
        <w:jc w:val="both"/>
        <w:rPr>
          <w:color w:val="363636"/>
        </w:rPr>
      </w:pPr>
      <w:r>
        <w:rPr>
          <w:color w:val="363636"/>
        </w:rPr>
        <w:t xml:space="preserve">Winning games is </w:t>
      </w:r>
      <w:r w:rsidRPr="00B23172">
        <w:rPr>
          <w:color w:val="363636"/>
          <w:u w:val="single"/>
        </w:rPr>
        <w:t>not</w:t>
      </w:r>
      <w:r>
        <w:rPr>
          <w:color w:val="363636"/>
        </w:rPr>
        <w:t xml:space="preserve"> a necessary part of the successful delivery of our coaching in accordance with these objectives.</w:t>
      </w:r>
    </w:p>
    <w:p w14:paraId="0D47F23C" w14:textId="77777777" w:rsidR="001C2E1E" w:rsidRPr="00B23172" w:rsidRDefault="001C2E1E" w:rsidP="00E90A11">
      <w:pPr>
        <w:spacing w:after="120" w:line="240" w:lineRule="auto"/>
        <w:ind w:left="-284" w:right="-279"/>
        <w:jc w:val="both"/>
        <w:rPr>
          <w:rStyle w:val="Strong"/>
          <w:rFonts w:ascii="Calibri" w:eastAsia="Calibri" w:hAnsi="Calibri" w:cs="Times New Roman"/>
          <w:color w:val="363636"/>
          <w:sz w:val="28"/>
          <w:szCs w:val="28"/>
        </w:rPr>
      </w:pPr>
      <w:r w:rsidRPr="00B23172">
        <w:rPr>
          <w:rStyle w:val="Strong"/>
          <w:rFonts w:ascii="Calibri" w:eastAsia="Calibri" w:hAnsi="Calibri" w:cs="Times New Roman"/>
          <w:color w:val="363636"/>
          <w:sz w:val="28"/>
          <w:szCs w:val="28"/>
        </w:rPr>
        <w:t xml:space="preserve">Training &amp; Qualifications </w:t>
      </w:r>
    </w:p>
    <w:p w14:paraId="1C249F65" w14:textId="77777777" w:rsidR="00B23172" w:rsidRDefault="001C2E1E" w:rsidP="00E90A11">
      <w:pPr>
        <w:spacing w:after="120" w:line="240" w:lineRule="auto"/>
        <w:ind w:left="-284" w:right="-279"/>
        <w:jc w:val="both"/>
        <w:rPr>
          <w:color w:val="363636"/>
        </w:rPr>
      </w:pPr>
      <w:r w:rsidRPr="00805F6B">
        <w:rPr>
          <w:rFonts w:ascii="Calibri" w:eastAsia="Calibri" w:hAnsi="Calibri" w:cs="Times New Roman"/>
          <w:color w:val="363636"/>
        </w:rPr>
        <w:t>We aim to have at least one RFU qualified coach in each age group. To encourage this</w:t>
      </w:r>
      <w:r>
        <w:rPr>
          <w:rFonts w:ascii="Calibri" w:eastAsia="Calibri" w:hAnsi="Calibri" w:cs="Times New Roman"/>
          <w:color w:val="363636"/>
        </w:rPr>
        <w:t>,</w:t>
      </w:r>
      <w:r w:rsidRPr="00805F6B">
        <w:rPr>
          <w:rFonts w:ascii="Calibri" w:eastAsia="Calibri" w:hAnsi="Calibri" w:cs="Times New Roman"/>
          <w:color w:val="363636"/>
        </w:rPr>
        <w:t xml:space="preserve"> </w:t>
      </w:r>
      <w:r>
        <w:rPr>
          <w:rFonts w:ascii="Calibri" w:eastAsia="Calibri" w:hAnsi="Calibri" w:cs="Times New Roman"/>
          <w:color w:val="363636"/>
        </w:rPr>
        <w:t xml:space="preserve">the </w:t>
      </w:r>
      <w:r w:rsidRPr="00805F6B">
        <w:rPr>
          <w:rFonts w:ascii="Calibri" w:eastAsia="Calibri" w:hAnsi="Calibri" w:cs="Times New Roman"/>
          <w:color w:val="363636"/>
        </w:rPr>
        <w:t xml:space="preserve">club will meet the cost of RFU coaching courses. The club also circulates details of </w:t>
      </w:r>
      <w:r>
        <w:rPr>
          <w:rFonts w:ascii="Calibri" w:eastAsia="Calibri" w:hAnsi="Calibri" w:cs="Times New Roman"/>
          <w:color w:val="363636"/>
        </w:rPr>
        <w:t xml:space="preserve">CPD </w:t>
      </w:r>
      <w:r w:rsidRPr="00805F6B">
        <w:rPr>
          <w:rFonts w:ascii="Calibri" w:eastAsia="Calibri" w:hAnsi="Calibri" w:cs="Times New Roman"/>
          <w:color w:val="363636"/>
        </w:rPr>
        <w:t>courses and specific skill sessions that are run by the RFU and the Kent RFU from time to time.</w:t>
      </w:r>
      <w:r w:rsidR="00B23172">
        <w:rPr>
          <w:color w:val="363636"/>
        </w:rPr>
        <w:t xml:space="preserve"> Coaches should ensure that they have the necessary skills to coach the children at the level they are taking.</w:t>
      </w:r>
    </w:p>
    <w:p w14:paraId="5D8FE4D2" w14:textId="77777777" w:rsidR="00B23172" w:rsidRDefault="00B23172" w:rsidP="00E90A11">
      <w:pPr>
        <w:ind w:left="-284" w:right="-279"/>
      </w:pPr>
      <w:r>
        <w:br w:type="page"/>
      </w:r>
    </w:p>
    <w:p w14:paraId="744A2F1E" w14:textId="77777777" w:rsidR="00B23172" w:rsidRPr="0096469B" w:rsidRDefault="00B23172" w:rsidP="00E90A11">
      <w:pPr>
        <w:pStyle w:val="Heading1"/>
        <w:ind w:left="-284" w:right="-279"/>
        <w:rPr>
          <w:sz w:val="36"/>
          <w:szCs w:val="36"/>
        </w:rPr>
      </w:pPr>
      <w:bookmarkStart w:id="9" w:name="_Toc485421483"/>
      <w:r w:rsidRPr="0096469B">
        <w:rPr>
          <w:sz w:val="36"/>
          <w:szCs w:val="36"/>
        </w:rPr>
        <w:lastRenderedPageBreak/>
        <w:t>Coaches</w:t>
      </w:r>
      <w:r w:rsidR="00AD2B69" w:rsidRPr="0096469B">
        <w:rPr>
          <w:sz w:val="36"/>
          <w:szCs w:val="36"/>
        </w:rPr>
        <w:t xml:space="preserve"> / volunteers</w:t>
      </w:r>
      <w:r w:rsidRPr="0096469B">
        <w:rPr>
          <w:sz w:val="36"/>
          <w:szCs w:val="36"/>
        </w:rPr>
        <w:t xml:space="preserve"> – Safeguarding Guidance</w:t>
      </w:r>
      <w:bookmarkEnd w:id="9"/>
    </w:p>
    <w:p w14:paraId="489BA7E9" w14:textId="77777777" w:rsidR="00304702" w:rsidRDefault="00304702" w:rsidP="00E90A11">
      <w:pPr>
        <w:spacing w:after="120" w:line="240" w:lineRule="auto"/>
        <w:ind w:left="-284" w:right="-279"/>
        <w:jc w:val="both"/>
        <w:rPr>
          <w:rStyle w:val="Strong"/>
          <w:b w:val="0"/>
          <w:color w:val="363636"/>
        </w:rPr>
      </w:pPr>
    </w:p>
    <w:p w14:paraId="5CFE8224" w14:textId="77777777" w:rsidR="00AD2B69" w:rsidRDefault="00B422F9" w:rsidP="00E90A11">
      <w:pPr>
        <w:spacing w:after="120" w:line="240" w:lineRule="auto"/>
        <w:ind w:left="-284" w:right="-279"/>
        <w:jc w:val="both"/>
        <w:rPr>
          <w:rStyle w:val="Strong"/>
          <w:b w:val="0"/>
          <w:color w:val="363636"/>
        </w:rPr>
      </w:pPr>
      <w:r>
        <w:rPr>
          <w:rStyle w:val="Strong"/>
          <w:b w:val="0"/>
          <w:color w:val="363636"/>
        </w:rPr>
        <w:t>The coaches and volunteers at Park House occupy a position of trust invested in them by the parents, the young person and the sport.  We require all coaches to act in a manner that is consistent with that position of trust and to follow the specific guidelines set out below.</w:t>
      </w:r>
    </w:p>
    <w:p w14:paraId="2AD37CD1" w14:textId="77777777" w:rsidR="00B422F9" w:rsidRDefault="00B422F9" w:rsidP="00E90A11">
      <w:pPr>
        <w:spacing w:after="120" w:line="240" w:lineRule="auto"/>
        <w:ind w:left="-284" w:right="-279"/>
        <w:jc w:val="both"/>
        <w:rPr>
          <w:rStyle w:val="Strong"/>
          <w:b w:val="0"/>
          <w:color w:val="363636"/>
        </w:rPr>
      </w:pPr>
      <w:r>
        <w:rPr>
          <w:rStyle w:val="Strong"/>
          <w:b w:val="0"/>
          <w:color w:val="363636"/>
        </w:rPr>
        <w:t xml:space="preserve">Everyone in the club, but especially the coaches and volunteers have a duty to raise concerns about the wellbeing and / or safety of any young person associated with Park House.  They also have a duty to raise concerns about the </w:t>
      </w:r>
      <w:proofErr w:type="spellStart"/>
      <w:r>
        <w:rPr>
          <w:rStyle w:val="Strong"/>
          <w:b w:val="0"/>
          <w:color w:val="363636"/>
        </w:rPr>
        <w:t>behaviour</w:t>
      </w:r>
      <w:proofErr w:type="spellEnd"/>
      <w:r>
        <w:rPr>
          <w:rStyle w:val="Strong"/>
          <w:b w:val="0"/>
          <w:color w:val="363636"/>
        </w:rPr>
        <w:t xml:space="preserve"> of coaches, volunteers, match officials or any other person.  Any such concerns should be raised with the Club Safeguarding Officer.</w:t>
      </w:r>
    </w:p>
    <w:p w14:paraId="4AC67EB3" w14:textId="77777777" w:rsidR="00AD2B69" w:rsidRDefault="00AD2B69" w:rsidP="00E90A11">
      <w:pPr>
        <w:spacing w:after="120" w:line="240" w:lineRule="auto"/>
        <w:ind w:left="-284" w:right="-279"/>
        <w:jc w:val="both"/>
        <w:rPr>
          <w:rStyle w:val="Strong"/>
          <w:color w:val="363636"/>
          <w:sz w:val="28"/>
          <w:szCs w:val="28"/>
        </w:rPr>
      </w:pPr>
      <w:r w:rsidRPr="00AD2B69">
        <w:rPr>
          <w:rStyle w:val="Strong"/>
          <w:color w:val="363636"/>
          <w:sz w:val="28"/>
          <w:szCs w:val="28"/>
        </w:rPr>
        <w:t>Prohibited Practices</w:t>
      </w:r>
    </w:p>
    <w:p w14:paraId="3BF77ABC" w14:textId="77777777" w:rsidR="00AD2B69" w:rsidRPr="00AD2B69" w:rsidRDefault="00AD2B69" w:rsidP="00E90A11">
      <w:pPr>
        <w:spacing w:after="120" w:line="240" w:lineRule="auto"/>
        <w:ind w:left="-284" w:right="-279"/>
        <w:jc w:val="both"/>
        <w:rPr>
          <w:rFonts w:ascii="Calibri" w:eastAsia="Calibri" w:hAnsi="Calibri" w:cs="Times New Roman"/>
          <w:color w:val="363636"/>
        </w:rPr>
      </w:pPr>
      <w:r>
        <w:rPr>
          <w:color w:val="363636"/>
        </w:rPr>
        <w:t>Coaches and volunteers</w:t>
      </w:r>
      <w:r w:rsidR="00B75809">
        <w:rPr>
          <w:color w:val="363636"/>
        </w:rPr>
        <w:t xml:space="preserve"> must never</w:t>
      </w:r>
      <w:r w:rsidR="005A6019">
        <w:rPr>
          <w:color w:val="363636"/>
        </w:rPr>
        <w:t>:</w:t>
      </w:r>
    </w:p>
    <w:p w14:paraId="202C52BE" w14:textId="77777777" w:rsidR="00AD2B69" w:rsidRPr="00174DCE" w:rsidRDefault="00B75809" w:rsidP="00174DCE">
      <w:pPr>
        <w:numPr>
          <w:ilvl w:val="0"/>
          <w:numId w:val="2"/>
        </w:numPr>
        <w:tabs>
          <w:tab w:val="clear" w:pos="720"/>
        </w:tabs>
        <w:spacing w:after="120" w:line="240" w:lineRule="auto"/>
        <w:ind w:left="709" w:right="-279" w:hanging="425"/>
        <w:jc w:val="both"/>
        <w:rPr>
          <w:color w:val="363636"/>
        </w:rPr>
      </w:pPr>
      <w:r>
        <w:rPr>
          <w:color w:val="363636"/>
        </w:rPr>
        <w:t>s</w:t>
      </w:r>
      <w:r w:rsidR="00AD2B69" w:rsidRPr="00174DCE">
        <w:rPr>
          <w:color w:val="363636"/>
        </w:rPr>
        <w:t xml:space="preserve">pend excessive amounts of time alone with young players away from others </w:t>
      </w:r>
    </w:p>
    <w:p w14:paraId="5F6F11B2" w14:textId="77777777" w:rsidR="00AD2B69" w:rsidRPr="00174DCE" w:rsidRDefault="00B75809" w:rsidP="00174DCE">
      <w:pPr>
        <w:numPr>
          <w:ilvl w:val="0"/>
          <w:numId w:val="2"/>
        </w:numPr>
        <w:tabs>
          <w:tab w:val="clear" w:pos="720"/>
        </w:tabs>
        <w:spacing w:after="120" w:line="240" w:lineRule="auto"/>
        <w:ind w:left="709" w:right="-279" w:hanging="425"/>
        <w:jc w:val="both"/>
        <w:rPr>
          <w:color w:val="363636"/>
        </w:rPr>
      </w:pPr>
      <w:r>
        <w:rPr>
          <w:color w:val="363636"/>
        </w:rPr>
        <w:t>t</w:t>
      </w:r>
      <w:r w:rsidR="00AD2B69" w:rsidRPr="00174DCE">
        <w:rPr>
          <w:color w:val="363636"/>
        </w:rPr>
        <w:t xml:space="preserve">ake young players alone on car journeys, however short </w:t>
      </w:r>
    </w:p>
    <w:p w14:paraId="4306CF3A" w14:textId="77777777" w:rsidR="00AD2B69" w:rsidRDefault="00B75809" w:rsidP="00174DCE">
      <w:pPr>
        <w:numPr>
          <w:ilvl w:val="0"/>
          <w:numId w:val="2"/>
        </w:numPr>
        <w:tabs>
          <w:tab w:val="clear" w:pos="720"/>
        </w:tabs>
        <w:spacing w:after="120" w:line="240" w:lineRule="auto"/>
        <w:ind w:left="709" w:right="-279" w:hanging="425"/>
        <w:jc w:val="both"/>
        <w:rPr>
          <w:color w:val="363636"/>
        </w:rPr>
      </w:pPr>
      <w:r>
        <w:rPr>
          <w:color w:val="363636"/>
        </w:rPr>
        <w:t>t</w:t>
      </w:r>
      <w:r w:rsidR="00AD2B69" w:rsidRPr="00174DCE">
        <w:rPr>
          <w:color w:val="363636"/>
        </w:rPr>
        <w:t xml:space="preserve">ake young players to </w:t>
      </w:r>
      <w:r>
        <w:rPr>
          <w:color w:val="363636"/>
        </w:rPr>
        <w:t>their</w:t>
      </w:r>
      <w:r w:rsidR="00AD2B69" w:rsidRPr="00174DCE">
        <w:rPr>
          <w:color w:val="363636"/>
        </w:rPr>
        <w:t xml:space="preserve"> home </w:t>
      </w:r>
    </w:p>
    <w:p w14:paraId="7748BDAE" w14:textId="77777777" w:rsidR="005A6019" w:rsidRDefault="005A6019" w:rsidP="00174DCE">
      <w:pPr>
        <w:numPr>
          <w:ilvl w:val="0"/>
          <w:numId w:val="2"/>
        </w:numPr>
        <w:tabs>
          <w:tab w:val="clear" w:pos="720"/>
        </w:tabs>
        <w:spacing w:after="120" w:line="240" w:lineRule="auto"/>
        <w:ind w:left="709" w:right="-279" w:hanging="425"/>
        <w:jc w:val="both"/>
        <w:rPr>
          <w:color w:val="363636"/>
        </w:rPr>
      </w:pPr>
      <w:r>
        <w:rPr>
          <w:color w:val="363636"/>
        </w:rPr>
        <w:t>s</w:t>
      </w:r>
      <w:r w:rsidRPr="00174DCE">
        <w:rPr>
          <w:color w:val="363636"/>
        </w:rPr>
        <w:t>hare a room with a player</w:t>
      </w:r>
    </w:p>
    <w:p w14:paraId="3CA1C5B4" w14:textId="77777777" w:rsidR="005A6019" w:rsidRDefault="00D10FD5" w:rsidP="00E90A11">
      <w:pPr>
        <w:spacing w:after="120" w:line="240" w:lineRule="auto"/>
        <w:ind w:left="-284" w:right="-279"/>
        <w:jc w:val="both"/>
        <w:rPr>
          <w:rStyle w:val="Strong"/>
          <w:b w:val="0"/>
          <w:color w:val="363636"/>
        </w:rPr>
      </w:pPr>
      <w:r>
        <w:rPr>
          <w:rStyle w:val="Strong"/>
          <w:b w:val="0"/>
          <w:color w:val="363636"/>
        </w:rPr>
        <w:t>T</w:t>
      </w:r>
      <w:r w:rsidR="005A6019">
        <w:rPr>
          <w:rStyle w:val="Strong"/>
          <w:b w:val="0"/>
          <w:color w:val="363636"/>
        </w:rPr>
        <w:t xml:space="preserve">he prohibited practices described above may be </w:t>
      </w:r>
      <w:proofErr w:type="spellStart"/>
      <w:r w:rsidR="005A6019">
        <w:rPr>
          <w:rStyle w:val="Strong"/>
          <w:b w:val="0"/>
          <w:color w:val="363636"/>
        </w:rPr>
        <w:t>disapplied</w:t>
      </w:r>
      <w:proofErr w:type="spellEnd"/>
      <w:r w:rsidR="005A6019">
        <w:rPr>
          <w:rStyle w:val="Strong"/>
          <w:b w:val="0"/>
          <w:color w:val="363636"/>
        </w:rPr>
        <w:t xml:space="preserve"> (where appropriate) in the following circumstances:</w:t>
      </w:r>
    </w:p>
    <w:p w14:paraId="252A7038" w14:textId="77777777" w:rsidR="005A6019" w:rsidRPr="00174DCE" w:rsidRDefault="005A6019" w:rsidP="00174DCE">
      <w:pPr>
        <w:numPr>
          <w:ilvl w:val="0"/>
          <w:numId w:val="2"/>
        </w:numPr>
        <w:tabs>
          <w:tab w:val="clear" w:pos="720"/>
        </w:tabs>
        <w:spacing w:after="120" w:line="240" w:lineRule="auto"/>
        <w:ind w:left="709" w:right="-279" w:hanging="425"/>
        <w:jc w:val="both"/>
        <w:rPr>
          <w:bCs/>
        </w:rPr>
      </w:pPr>
      <w:r w:rsidRPr="00174DCE">
        <w:rPr>
          <w:bCs/>
        </w:rPr>
        <w:t>where the coach is also the parent or legal guardian of the player in question</w:t>
      </w:r>
    </w:p>
    <w:p w14:paraId="681FE869" w14:textId="5B857528" w:rsidR="005A6019" w:rsidRDefault="005A6019" w:rsidP="00174DCE">
      <w:pPr>
        <w:numPr>
          <w:ilvl w:val="0"/>
          <w:numId w:val="2"/>
        </w:numPr>
        <w:tabs>
          <w:tab w:val="clear" w:pos="720"/>
        </w:tabs>
        <w:spacing w:after="120" w:line="240" w:lineRule="auto"/>
        <w:ind w:left="709" w:right="-279" w:hanging="425"/>
        <w:jc w:val="both"/>
        <w:rPr>
          <w:rStyle w:val="Strong"/>
          <w:b w:val="0"/>
          <w:color w:val="363636"/>
        </w:rPr>
      </w:pPr>
      <w:proofErr w:type="gramStart"/>
      <w:r w:rsidRPr="00174DCE">
        <w:rPr>
          <w:bCs/>
        </w:rPr>
        <w:t>if</w:t>
      </w:r>
      <w:proofErr w:type="gramEnd"/>
      <w:r w:rsidRPr="00174DCE">
        <w:rPr>
          <w:bCs/>
        </w:rPr>
        <w:t xml:space="preserve"> such activity is unavoidable they should only take place with the full knowledge and consent of the parent or legal guardian of the child.  If, in exceptional circumstances, it is not possible to get such consent and such activity is necessary for the welfare of the child then such activity may take place but the </w:t>
      </w:r>
      <w:r w:rsidR="00DB69EB">
        <w:rPr>
          <w:bCs/>
        </w:rPr>
        <w:t xml:space="preserve">Club </w:t>
      </w:r>
      <w:r w:rsidRPr="00174DCE">
        <w:rPr>
          <w:bCs/>
        </w:rPr>
        <w:t>Safegu</w:t>
      </w:r>
      <w:r w:rsidR="00A21B77" w:rsidRPr="00174DCE">
        <w:rPr>
          <w:bCs/>
        </w:rPr>
        <w:t>arding Officer must be informed</w:t>
      </w:r>
    </w:p>
    <w:p w14:paraId="1EA26933" w14:textId="77777777" w:rsidR="005A6019" w:rsidRPr="005A6019" w:rsidRDefault="005A6019" w:rsidP="00E90A11">
      <w:pPr>
        <w:spacing w:after="120" w:line="240" w:lineRule="auto"/>
        <w:ind w:left="-284" w:right="-279"/>
        <w:jc w:val="both"/>
        <w:rPr>
          <w:rFonts w:ascii="Calibri" w:eastAsia="Calibri" w:hAnsi="Calibri" w:cs="Times New Roman"/>
          <w:color w:val="363636"/>
        </w:rPr>
      </w:pPr>
      <w:r w:rsidRPr="005A6019">
        <w:rPr>
          <w:color w:val="363636"/>
        </w:rPr>
        <w:t>Coaches and volunteers must never:</w:t>
      </w:r>
    </w:p>
    <w:p w14:paraId="57AA7AE7" w14:textId="77777777" w:rsidR="00AD2B69" w:rsidRPr="00174DCE" w:rsidRDefault="00B75809" w:rsidP="00174DCE">
      <w:pPr>
        <w:numPr>
          <w:ilvl w:val="0"/>
          <w:numId w:val="2"/>
        </w:numPr>
        <w:tabs>
          <w:tab w:val="clear" w:pos="720"/>
        </w:tabs>
        <w:spacing w:after="120" w:line="240" w:lineRule="auto"/>
        <w:ind w:left="709" w:right="-279" w:hanging="425"/>
        <w:jc w:val="both"/>
        <w:rPr>
          <w:bCs/>
        </w:rPr>
      </w:pPr>
      <w:r w:rsidRPr="00174DCE">
        <w:rPr>
          <w:bCs/>
        </w:rPr>
        <w:t>e</w:t>
      </w:r>
      <w:r w:rsidR="00AD2B69" w:rsidRPr="00174DCE">
        <w:rPr>
          <w:bCs/>
        </w:rPr>
        <w:t xml:space="preserve">ngage in inappropriate physical </w:t>
      </w:r>
      <w:r w:rsidR="005A6019" w:rsidRPr="00174DCE">
        <w:rPr>
          <w:bCs/>
        </w:rPr>
        <w:t xml:space="preserve">or sexual </w:t>
      </w:r>
      <w:r w:rsidR="00AD2B69" w:rsidRPr="00174DCE">
        <w:rPr>
          <w:bCs/>
        </w:rPr>
        <w:t xml:space="preserve">contact, including horseplay </w:t>
      </w:r>
    </w:p>
    <w:p w14:paraId="4239E4A8" w14:textId="77777777" w:rsidR="00AD2B69" w:rsidRPr="00174DCE" w:rsidRDefault="00B75809" w:rsidP="00174DCE">
      <w:pPr>
        <w:numPr>
          <w:ilvl w:val="0"/>
          <w:numId w:val="2"/>
        </w:numPr>
        <w:tabs>
          <w:tab w:val="clear" w:pos="720"/>
        </w:tabs>
        <w:spacing w:after="120" w:line="240" w:lineRule="auto"/>
        <w:ind w:left="709" w:right="-279" w:hanging="425"/>
        <w:jc w:val="both"/>
        <w:rPr>
          <w:bCs/>
        </w:rPr>
      </w:pPr>
      <w:r w:rsidRPr="00174DCE">
        <w:rPr>
          <w:bCs/>
        </w:rPr>
        <w:t>p</w:t>
      </w:r>
      <w:r w:rsidR="00AD2B69" w:rsidRPr="00174DCE">
        <w:rPr>
          <w:bCs/>
        </w:rPr>
        <w:t xml:space="preserve">ermit any form of inappropriate touching </w:t>
      </w:r>
    </w:p>
    <w:p w14:paraId="4205DAB8" w14:textId="77777777" w:rsidR="00AD2B69" w:rsidRPr="00174DCE" w:rsidRDefault="005A6019" w:rsidP="00174DCE">
      <w:pPr>
        <w:numPr>
          <w:ilvl w:val="0"/>
          <w:numId w:val="2"/>
        </w:numPr>
        <w:tabs>
          <w:tab w:val="clear" w:pos="720"/>
        </w:tabs>
        <w:spacing w:after="120" w:line="240" w:lineRule="auto"/>
        <w:ind w:left="709" w:right="-279" w:hanging="425"/>
        <w:jc w:val="both"/>
        <w:rPr>
          <w:bCs/>
        </w:rPr>
      </w:pPr>
      <w:r w:rsidRPr="00174DCE">
        <w:rPr>
          <w:bCs/>
        </w:rPr>
        <w:t>p</w:t>
      </w:r>
      <w:r w:rsidR="00AD2B69" w:rsidRPr="00174DCE">
        <w:rPr>
          <w:bCs/>
        </w:rPr>
        <w:t xml:space="preserve">ermit players to use unacceptable or explicit language unchallenged </w:t>
      </w:r>
    </w:p>
    <w:p w14:paraId="75A4AEF0" w14:textId="77777777" w:rsidR="00AD2B69" w:rsidRPr="00174DCE" w:rsidRDefault="005A6019" w:rsidP="00174DCE">
      <w:pPr>
        <w:numPr>
          <w:ilvl w:val="0"/>
          <w:numId w:val="2"/>
        </w:numPr>
        <w:tabs>
          <w:tab w:val="clear" w:pos="720"/>
        </w:tabs>
        <w:spacing w:after="120" w:line="240" w:lineRule="auto"/>
        <w:ind w:left="709" w:right="-279" w:hanging="425"/>
        <w:jc w:val="both"/>
        <w:rPr>
          <w:bCs/>
        </w:rPr>
      </w:pPr>
      <w:r w:rsidRPr="00174DCE">
        <w:rPr>
          <w:bCs/>
        </w:rPr>
        <w:t>m</w:t>
      </w:r>
      <w:r w:rsidR="00AD2B69" w:rsidRPr="00174DCE">
        <w:rPr>
          <w:bCs/>
        </w:rPr>
        <w:t xml:space="preserve">ake sexually suggestive comments to a player, even in fun </w:t>
      </w:r>
    </w:p>
    <w:p w14:paraId="49D8352F" w14:textId="4E656F3D" w:rsidR="00AD2B69" w:rsidRPr="00174DCE" w:rsidRDefault="005A6019" w:rsidP="00174DCE">
      <w:pPr>
        <w:numPr>
          <w:ilvl w:val="0"/>
          <w:numId w:val="2"/>
        </w:numPr>
        <w:tabs>
          <w:tab w:val="clear" w:pos="720"/>
        </w:tabs>
        <w:spacing w:after="120" w:line="240" w:lineRule="auto"/>
        <w:ind w:left="709" w:right="-279" w:hanging="425"/>
        <w:jc w:val="both"/>
        <w:rPr>
          <w:bCs/>
        </w:rPr>
      </w:pPr>
      <w:r w:rsidRPr="00174DCE">
        <w:rPr>
          <w:bCs/>
        </w:rPr>
        <w:t>a</w:t>
      </w:r>
      <w:r w:rsidR="00AD2B69" w:rsidRPr="00174DCE">
        <w:rPr>
          <w:bCs/>
        </w:rPr>
        <w:t xml:space="preserve">gree to meet a player on your own, outside the context of the normal coaching process </w:t>
      </w:r>
    </w:p>
    <w:p w14:paraId="067D19A1" w14:textId="77777777" w:rsidR="00AD2B69" w:rsidRPr="00174DCE" w:rsidRDefault="005A6019" w:rsidP="00174DCE">
      <w:pPr>
        <w:numPr>
          <w:ilvl w:val="0"/>
          <w:numId w:val="2"/>
        </w:numPr>
        <w:tabs>
          <w:tab w:val="clear" w:pos="720"/>
        </w:tabs>
        <w:spacing w:after="120" w:line="240" w:lineRule="auto"/>
        <w:ind w:left="709" w:right="-279" w:hanging="425"/>
        <w:jc w:val="both"/>
        <w:rPr>
          <w:bCs/>
        </w:rPr>
      </w:pPr>
      <w:r w:rsidRPr="00174DCE">
        <w:rPr>
          <w:bCs/>
        </w:rPr>
        <w:t>a</w:t>
      </w:r>
      <w:r w:rsidR="00AD2B69" w:rsidRPr="00174DCE">
        <w:rPr>
          <w:bCs/>
        </w:rPr>
        <w:t xml:space="preserve">llow allegations made by a player to go unchallenged, unrecorded or not acted upon </w:t>
      </w:r>
    </w:p>
    <w:p w14:paraId="084CE8E5" w14:textId="77777777" w:rsidR="00B75809" w:rsidRPr="00174DCE" w:rsidRDefault="005A6019" w:rsidP="00174DCE">
      <w:pPr>
        <w:numPr>
          <w:ilvl w:val="0"/>
          <w:numId w:val="2"/>
        </w:numPr>
        <w:tabs>
          <w:tab w:val="clear" w:pos="720"/>
        </w:tabs>
        <w:spacing w:after="120" w:line="240" w:lineRule="auto"/>
        <w:ind w:left="709" w:right="-279" w:hanging="425"/>
        <w:jc w:val="both"/>
      </w:pPr>
      <w:r w:rsidRPr="00174DCE">
        <w:t>do things of a personal nature for a child that they can do for themselves unless you have been requested to do so by the parents / legal guardians of the child (it is recognized, however, that some children will need help with things like putting on tag belts, tying shoelaces, adjusting head guards and also this principle does not stop anyone from attending to an injured or ill person)</w:t>
      </w:r>
    </w:p>
    <w:p w14:paraId="098F3D89" w14:textId="77777777" w:rsidR="00E730DE" w:rsidRPr="00174DCE" w:rsidRDefault="00E730DE" w:rsidP="00174DCE">
      <w:pPr>
        <w:numPr>
          <w:ilvl w:val="0"/>
          <w:numId w:val="2"/>
        </w:numPr>
        <w:tabs>
          <w:tab w:val="clear" w:pos="720"/>
        </w:tabs>
        <w:spacing w:after="120" w:line="240" w:lineRule="auto"/>
        <w:ind w:left="709" w:right="-279" w:hanging="425"/>
        <w:jc w:val="both"/>
      </w:pPr>
      <w:proofErr w:type="gramStart"/>
      <w:r w:rsidRPr="00174DCE">
        <w:t>leave</w:t>
      </w:r>
      <w:proofErr w:type="gramEnd"/>
      <w:r w:rsidRPr="00174DCE">
        <w:t xml:space="preserve"> the club or other location until the safe dispersal of all young people is complete.  They must never be left </w:t>
      </w:r>
      <w:r w:rsidRPr="00D10FD5">
        <w:rPr>
          <w:bCs/>
        </w:rPr>
        <w:t>on</w:t>
      </w:r>
      <w:r w:rsidRPr="00174DCE">
        <w:t xml:space="preserve"> their own to wait for someone to collect them</w:t>
      </w:r>
    </w:p>
    <w:p w14:paraId="573867EA" w14:textId="77777777" w:rsidR="00E730DE" w:rsidRPr="00174DCE" w:rsidRDefault="00E730DE" w:rsidP="00174DCE">
      <w:pPr>
        <w:numPr>
          <w:ilvl w:val="0"/>
          <w:numId w:val="2"/>
        </w:numPr>
        <w:tabs>
          <w:tab w:val="clear" w:pos="720"/>
        </w:tabs>
        <w:spacing w:after="120" w:line="240" w:lineRule="auto"/>
        <w:ind w:left="709" w:right="-279" w:hanging="425"/>
        <w:jc w:val="both"/>
        <w:rPr>
          <w:bCs/>
        </w:rPr>
      </w:pPr>
      <w:r w:rsidRPr="00174DCE">
        <w:rPr>
          <w:bCs/>
        </w:rPr>
        <w:t>embarrass, humiliate or undermine anyone</w:t>
      </w:r>
    </w:p>
    <w:p w14:paraId="29F77039" w14:textId="77777777" w:rsidR="00E730DE" w:rsidRPr="00174DCE" w:rsidRDefault="00E730DE" w:rsidP="00174DCE">
      <w:pPr>
        <w:numPr>
          <w:ilvl w:val="0"/>
          <w:numId w:val="2"/>
        </w:numPr>
        <w:tabs>
          <w:tab w:val="clear" w:pos="720"/>
        </w:tabs>
        <w:spacing w:after="120" w:line="240" w:lineRule="auto"/>
        <w:ind w:left="709" w:right="-279" w:hanging="425"/>
        <w:jc w:val="both"/>
        <w:rPr>
          <w:bCs/>
        </w:rPr>
      </w:pPr>
      <w:r w:rsidRPr="00174DCE">
        <w:rPr>
          <w:bCs/>
        </w:rPr>
        <w:t xml:space="preserve">treat any player more </w:t>
      </w:r>
      <w:proofErr w:type="spellStart"/>
      <w:r w:rsidRPr="00174DCE">
        <w:rPr>
          <w:bCs/>
        </w:rPr>
        <w:t>favourably</w:t>
      </w:r>
      <w:proofErr w:type="spellEnd"/>
      <w:r w:rsidRPr="00174DCE">
        <w:rPr>
          <w:bCs/>
        </w:rPr>
        <w:t xml:space="preserve"> than others</w:t>
      </w:r>
    </w:p>
    <w:p w14:paraId="4E20C2C4" w14:textId="77777777" w:rsidR="00AD2B69" w:rsidRPr="00E730DE" w:rsidRDefault="00AD2B69" w:rsidP="00E90A11">
      <w:pPr>
        <w:spacing w:after="120" w:line="240" w:lineRule="auto"/>
        <w:ind w:left="-284" w:right="-279"/>
        <w:jc w:val="both"/>
        <w:rPr>
          <w:rFonts w:ascii="Calibri" w:eastAsia="Calibri" w:hAnsi="Calibri" w:cs="Times New Roman"/>
          <w:color w:val="363636"/>
          <w:sz w:val="28"/>
          <w:szCs w:val="28"/>
        </w:rPr>
      </w:pPr>
      <w:r w:rsidRPr="00E730DE">
        <w:rPr>
          <w:rStyle w:val="Strong"/>
          <w:rFonts w:ascii="Calibri" w:eastAsia="Calibri" w:hAnsi="Calibri" w:cs="Times New Roman"/>
          <w:color w:val="363636"/>
          <w:sz w:val="28"/>
          <w:szCs w:val="28"/>
        </w:rPr>
        <w:lastRenderedPageBreak/>
        <w:t xml:space="preserve">Risk Assessment </w:t>
      </w:r>
    </w:p>
    <w:p w14:paraId="59DCB836" w14:textId="77777777" w:rsidR="00AD2B69" w:rsidRPr="00174DCE" w:rsidRDefault="00AD2B69" w:rsidP="00174DCE">
      <w:pPr>
        <w:numPr>
          <w:ilvl w:val="0"/>
          <w:numId w:val="2"/>
        </w:numPr>
        <w:tabs>
          <w:tab w:val="clear" w:pos="720"/>
        </w:tabs>
        <w:spacing w:after="120" w:line="240" w:lineRule="auto"/>
        <w:ind w:left="709" w:right="-279" w:hanging="425"/>
        <w:jc w:val="both"/>
      </w:pPr>
      <w:r w:rsidRPr="00174DCE">
        <w:rPr>
          <w:b/>
          <w:bCs/>
        </w:rPr>
        <w:t>Safety of Playing Area:</w:t>
      </w:r>
      <w:r w:rsidRPr="00174DCE">
        <w:t xml:space="preserve"> you must check that the area is safe to use before every session. If there are risks, report them to the Duty Officer. </w:t>
      </w:r>
    </w:p>
    <w:p w14:paraId="0393D5C0" w14:textId="77777777" w:rsidR="00AD2B69" w:rsidRPr="00174DCE" w:rsidRDefault="00AD2B69" w:rsidP="00174DCE">
      <w:pPr>
        <w:numPr>
          <w:ilvl w:val="0"/>
          <w:numId w:val="2"/>
        </w:numPr>
        <w:tabs>
          <w:tab w:val="clear" w:pos="720"/>
        </w:tabs>
        <w:spacing w:after="120" w:line="240" w:lineRule="auto"/>
        <w:ind w:left="709" w:right="-279" w:hanging="425"/>
        <w:jc w:val="both"/>
      </w:pPr>
      <w:r w:rsidRPr="00174DCE">
        <w:rPr>
          <w:b/>
          <w:bCs/>
        </w:rPr>
        <w:t>Safety of Kit and Equipment:</w:t>
      </w:r>
      <w:r w:rsidRPr="00174DCE">
        <w:t xml:space="preserve"> You must check that the kit and equipment you are going to use is safe before every session. If there are risks, report them to the Duty Officer. </w:t>
      </w:r>
    </w:p>
    <w:p w14:paraId="597BC9F7" w14:textId="77777777" w:rsidR="00AD2B69" w:rsidRPr="00174DCE" w:rsidRDefault="00AD2B69" w:rsidP="00174DCE">
      <w:pPr>
        <w:numPr>
          <w:ilvl w:val="0"/>
          <w:numId w:val="2"/>
        </w:numPr>
        <w:tabs>
          <w:tab w:val="clear" w:pos="720"/>
        </w:tabs>
        <w:spacing w:after="120" w:line="240" w:lineRule="auto"/>
        <w:ind w:left="709" w:right="-279" w:hanging="425"/>
        <w:jc w:val="both"/>
      </w:pPr>
      <w:r w:rsidRPr="00174DCE">
        <w:rPr>
          <w:b/>
          <w:bCs/>
        </w:rPr>
        <w:t>Attendance Register:</w:t>
      </w:r>
      <w:r w:rsidRPr="00174DCE">
        <w:t xml:space="preserve"> You must have an attendance register of all players present at every session. </w:t>
      </w:r>
    </w:p>
    <w:p w14:paraId="7CFFF0CD" w14:textId="77777777" w:rsidR="00AD2B69" w:rsidRPr="00174DCE" w:rsidRDefault="00AD2B69" w:rsidP="00174DCE">
      <w:pPr>
        <w:numPr>
          <w:ilvl w:val="0"/>
          <w:numId w:val="2"/>
        </w:numPr>
        <w:tabs>
          <w:tab w:val="clear" w:pos="720"/>
        </w:tabs>
        <w:spacing w:after="120" w:line="240" w:lineRule="auto"/>
        <w:ind w:left="709" w:right="-279" w:hanging="425"/>
        <w:jc w:val="both"/>
      </w:pPr>
      <w:r w:rsidRPr="00174DCE">
        <w:rPr>
          <w:b/>
          <w:bCs/>
        </w:rPr>
        <w:t xml:space="preserve">Players’ Medical Information: </w:t>
      </w:r>
      <w:r w:rsidRPr="00174DCE">
        <w:t xml:space="preserve">You must have details of all players’ pre-existing medical conditions with you at all sessions, including those who are "sampling" rugby. </w:t>
      </w:r>
    </w:p>
    <w:p w14:paraId="01C5F425" w14:textId="77777777" w:rsidR="00AD2B69" w:rsidRPr="00174DCE" w:rsidRDefault="00AD2B69" w:rsidP="00174DCE">
      <w:pPr>
        <w:numPr>
          <w:ilvl w:val="0"/>
          <w:numId w:val="2"/>
        </w:numPr>
        <w:tabs>
          <w:tab w:val="clear" w:pos="720"/>
        </w:tabs>
        <w:spacing w:after="120" w:line="240" w:lineRule="auto"/>
        <w:ind w:left="709" w:right="-279" w:hanging="425"/>
        <w:jc w:val="both"/>
      </w:pPr>
      <w:r w:rsidRPr="00174DCE">
        <w:rPr>
          <w:b/>
          <w:bCs/>
        </w:rPr>
        <w:t>Players’ Contact Details:</w:t>
      </w:r>
      <w:r w:rsidRPr="00174DCE">
        <w:t xml:space="preserve"> You must have contact details for all players with you at all times, including for those "sampling" rugby. </w:t>
      </w:r>
    </w:p>
    <w:p w14:paraId="39283EFB" w14:textId="77777777" w:rsidR="00AD2B69" w:rsidRPr="00E31F26" w:rsidRDefault="00AD2B69" w:rsidP="00E90A11">
      <w:pPr>
        <w:spacing w:after="120" w:line="240" w:lineRule="auto"/>
        <w:ind w:left="-284" w:right="-279"/>
        <w:jc w:val="both"/>
        <w:rPr>
          <w:rFonts w:ascii="Calibri" w:eastAsia="Calibri" w:hAnsi="Calibri" w:cs="Times New Roman"/>
          <w:color w:val="363636"/>
          <w:sz w:val="28"/>
          <w:szCs w:val="28"/>
        </w:rPr>
      </w:pPr>
      <w:r w:rsidRPr="00E31F26">
        <w:rPr>
          <w:rStyle w:val="Strong"/>
          <w:rFonts w:ascii="Calibri" w:eastAsia="Calibri" w:hAnsi="Calibri" w:cs="Times New Roman"/>
          <w:color w:val="363636"/>
          <w:sz w:val="28"/>
          <w:szCs w:val="28"/>
        </w:rPr>
        <w:t xml:space="preserve">Volunteers </w:t>
      </w:r>
    </w:p>
    <w:p w14:paraId="5804F501" w14:textId="77777777" w:rsidR="00E31F26" w:rsidRDefault="00AD2B69" w:rsidP="00E90A11">
      <w:pPr>
        <w:spacing w:after="120" w:line="240" w:lineRule="auto"/>
        <w:ind w:left="-284" w:right="-279"/>
        <w:jc w:val="both"/>
        <w:rPr>
          <w:color w:val="363636"/>
        </w:rPr>
      </w:pPr>
      <w:r w:rsidRPr="00805F6B">
        <w:rPr>
          <w:rFonts w:ascii="Calibri" w:eastAsia="Calibri" w:hAnsi="Calibri" w:cs="Times New Roman"/>
          <w:color w:val="363636"/>
        </w:rPr>
        <w:t>Volunteers must</w:t>
      </w:r>
      <w:r w:rsidR="00E31F26">
        <w:rPr>
          <w:color w:val="363636"/>
        </w:rPr>
        <w:t>:</w:t>
      </w:r>
    </w:p>
    <w:p w14:paraId="51380EB0" w14:textId="77777777" w:rsidR="00E31F26" w:rsidRPr="00174DCE" w:rsidRDefault="00E31F26" w:rsidP="00174DCE">
      <w:pPr>
        <w:numPr>
          <w:ilvl w:val="0"/>
          <w:numId w:val="2"/>
        </w:numPr>
        <w:tabs>
          <w:tab w:val="clear" w:pos="720"/>
        </w:tabs>
        <w:spacing w:after="120" w:line="240" w:lineRule="auto"/>
        <w:ind w:left="709" w:right="-279" w:hanging="425"/>
        <w:jc w:val="both"/>
        <w:rPr>
          <w:bCs/>
        </w:rPr>
      </w:pPr>
      <w:r w:rsidRPr="00174DCE">
        <w:rPr>
          <w:bCs/>
        </w:rPr>
        <w:t>be properly supervised</w:t>
      </w:r>
    </w:p>
    <w:p w14:paraId="66FF5705" w14:textId="77777777" w:rsidR="00E31F26" w:rsidRPr="00174DCE" w:rsidRDefault="00E31F26" w:rsidP="00174DCE">
      <w:pPr>
        <w:numPr>
          <w:ilvl w:val="0"/>
          <w:numId w:val="2"/>
        </w:numPr>
        <w:tabs>
          <w:tab w:val="clear" w:pos="720"/>
        </w:tabs>
        <w:spacing w:after="120" w:line="240" w:lineRule="auto"/>
        <w:ind w:left="709" w:right="-279" w:hanging="425"/>
        <w:jc w:val="both"/>
        <w:rPr>
          <w:bCs/>
        </w:rPr>
      </w:pPr>
      <w:r w:rsidRPr="00174DCE">
        <w:rPr>
          <w:bCs/>
        </w:rPr>
        <w:t>be left in sole charge until they have been DBS checked</w:t>
      </w:r>
    </w:p>
    <w:p w14:paraId="41238471" w14:textId="4EED42D4" w:rsidR="00E31F26" w:rsidRDefault="00304702" w:rsidP="00E90A11">
      <w:pPr>
        <w:tabs>
          <w:tab w:val="left" w:pos="1170"/>
        </w:tabs>
        <w:spacing w:after="120" w:line="240" w:lineRule="auto"/>
        <w:ind w:left="-284" w:right="-279"/>
        <w:jc w:val="both"/>
        <w:rPr>
          <w:sz w:val="28"/>
          <w:szCs w:val="28"/>
        </w:rPr>
      </w:pPr>
      <w:r>
        <w:rPr>
          <w:b/>
          <w:sz w:val="28"/>
          <w:szCs w:val="28"/>
        </w:rPr>
        <w:t xml:space="preserve">Recruitment of coaches / volunteers and </w:t>
      </w:r>
      <w:r w:rsidR="00E31F26" w:rsidRPr="00E31F26">
        <w:rPr>
          <w:b/>
          <w:sz w:val="28"/>
          <w:szCs w:val="28"/>
        </w:rPr>
        <w:t>DB</w:t>
      </w:r>
      <w:r w:rsidR="00E31F26">
        <w:rPr>
          <w:b/>
          <w:sz w:val="28"/>
          <w:szCs w:val="28"/>
        </w:rPr>
        <w:t>S Checks</w:t>
      </w:r>
    </w:p>
    <w:p w14:paraId="2548C712" w14:textId="14E50B87" w:rsidR="00304702" w:rsidRDefault="007F1A10" w:rsidP="00E90A11">
      <w:pPr>
        <w:tabs>
          <w:tab w:val="left" w:pos="1170"/>
        </w:tabs>
        <w:spacing w:after="120" w:line="240" w:lineRule="auto"/>
        <w:ind w:left="-284" w:right="-279"/>
        <w:jc w:val="both"/>
      </w:pPr>
      <w:r>
        <w:t>All adults who have “regular supervisory contact with young people” at Park House must successfully complete a Disclosure Barring Service (DBS) check</w:t>
      </w:r>
      <w:r w:rsidR="00A21B77">
        <w:t xml:space="preserve"> within 4</w:t>
      </w:r>
      <w:r w:rsidR="002B150B">
        <w:t xml:space="preserve"> weeks of undertaking the relevant activity for the first time</w:t>
      </w:r>
      <w:r>
        <w:t xml:space="preserve">.  </w:t>
      </w:r>
      <w:r w:rsidR="0055055A">
        <w:t>DBS checks are arranged through the Club Safeguarding Officer.</w:t>
      </w:r>
    </w:p>
    <w:p w14:paraId="16857A20" w14:textId="129B9F14" w:rsidR="00304702" w:rsidRDefault="00304702" w:rsidP="00E90A11">
      <w:pPr>
        <w:spacing w:after="120" w:line="240" w:lineRule="auto"/>
        <w:ind w:left="-284" w:right="-279"/>
        <w:jc w:val="both"/>
      </w:pPr>
      <w:r>
        <w:t>The appointment of coaches must be approved by the Head of Minis / Juniors Section and the Club Safeguarding Officer. The appointment of all other volunteers must be approved by one of the Head of Minis / Juniors Section or the Club Safeguarding Officer.</w:t>
      </w:r>
    </w:p>
    <w:p w14:paraId="07CAAF09" w14:textId="77777777" w:rsidR="00287D58" w:rsidRPr="00287D58" w:rsidRDefault="00287D58" w:rsidP="00E90A11">
      <w:pPr>
        <w:spacing w:after="120" w:line="240" w:lineRule="auto"/>
        <w:ind w:left="-284" w:right="-279"/>
        <w:jc w:val="both"/>
        <w:rPr>
          <w:b/>
          <w:sz w:val="28"/>
          <w:szCs w:val="28"/>
        </w:rPr>
      </w:pPr>
      <w:r w:rsidRPr="00287D58">
        <w:rPr>
          <w:b/>
          <w:sz w:val="28"/>
          <w:szCs w:val="28"/>
        </w:rPr>
        <w:t>Changing rooms and showers</w:t>
      </w:r>
    </w:p>
    <w:p w14:paraId="05A99064" w14:textId="77777777" w:rsidR="00287D58" w:rsidRDefault="00287D58" w:rsidP="00E90A11">
      <w:pPr>
        <w:spacing w:after="120" w:line="240" w:lineRule="auto"/>
        <w:ind w:left="-284" w:right="-279"/>
        <w:jc w:val="both"/>
      </w:pPr>
      <w:r>
        <w:t xml:space="preserve">Adults and children must never use the same facilities to shower or change at the same time. Adults must only enter changing rooms when absolutely necessary due to poor </w:t>
      </w:r>
      <w:proofErr w:type="spellStart"/>
      <w:r>
        <w:t>behaviour</w:t>
      </w:r>
      <w:proofErr w:type="spellEnd"/>
      <w:r>
        <w:t>, injury or illness. Adults must only ever enter the changing rooms by themselves in an emergency and when waiting for another adult could result in harm to a child.</w:t>
      </w:r>
    </w:p>
    <w:p w14:paraId="5514EE92" w14:textId="77777777" w:rsidR="00287D58" w:rsidRDefault="00287D58" w:rsidP="00E90A11">
      <w:pPr>
        <w:spacing w:after="120" w:line="240" w:lineRule="auto"/>
        <w:ind w:left="-284" w:right="-279"/>
        <w:jc w:val="both"/>
      </w:pPr>
      <w:r>
        <w:t>If children or vulnerable adults need supervising in changing rooms, or coaches or managers need to carry out a range of tasks in that environment this must involve two suitably vetted adults of the same gender as the children or vulnerable adults. For mixed gender activities separate facilities should be available. If the same facilities must be used by adults and children or vulnerable adults on the same day a clear timetable should be established.</w:t>
      </w:r>
    </w:p>
    <w:p w14:paraId="1F113141" w14:textId="77777777" w:rsidR="00287D58" w:rsidRDefault="00287D58" w:rsidP="00E90A11">
      <w:pPr>
        <w:spacing w:after="120" w:line="240" w:lineRule="auto"/>
        <w:ind w:left="-284" w:right="-279"/>
        <w:jc w:val="both"/>
      </w:pPr>
      <w:r>
        <w:t>No pressure should be placed on children or vulnerable adults who feel uncomfortable changing or showering with others, if this is the case they should be allowed to shower and change at home.</w:t>
      </w:r>
    </w:p>
    <w:p w14:paraId="719B58C3" w14:textId="77777777" w:rsidR="00287D58" w:rsidRDefault="00287D58" w:rsidP="00E90A11">
      <w:pPr>
        <w:spacing w:after="120" w:line="240" w:lineRule="auto"/>
        <w:ind w:left="-284" w:right="-279"/>
        <w:jc w:val="both"/>
      </w:pPr>
      <w:r>
        <w:t xml:space="preserve">Where a disability requires significant support from a parent; or </w:t>
      </w:r>
      <w:proofErr w:type="spellStart"/>
      <w:r>
        <w:t>carer</w:t>
      </w:r>
      <w:proofErr w:type="spellEnd"/>
      <w:r>
        <w:t>, the person concerned and their parents should decide how they should be assisted to change or shower.</w:t>
      </w:r>
    </w:p>
    <w:p w14:paraId="078DC034" w14:textId="31F805A6" w:rsidR="00470C89" w:rsidRDefault="00287D58" w:rsidP="00E90A11">
      <w:pPr>
        <w:tabs>
          <w:tab w:val="left" w:pos="1170"/>
        </w:tabs>
        <w:spacing w:after="120" w:line="240" w:lineRule="auto"/>
        <w:ind w:left="-284" w:right="-279"/>
        <w:jc w:val="both"/>
      </w:pPr>
      <w:r>
        <w:t>Before any assistance is offered by another person, appropriate consent should be given by a parent.</w:t>
      </w:r>
      <w:r w:rsidR="00470C89">
        <w:br w:type="page"/>
      </w:r>
    </w:p>
    <w:p w14:paraId="64133CA4" w14:textId="77777777" w:rsidR="00FC188E" w:rsidRPr="0096469B" w:rsidRDefault="00470C89" w:rsidP="00E90A11">
      <w:pPr>
        <w:pStyle w:val="Heading1"/>
        <w:ind w:left="-284" w:right="-279"/>
        <w:rPr>
          <w:sz w:val="36"/>
          <w:szCs w:val="36"/>
        </w:rPr>
      </w:pPr>
      <w:bookmarkStart w:id="10" w:name="_Toc485421484"/>
      <w:r w:rsidRPr="0096469B">
        <w:rPr>
          <w:sz w:val="36"/>
          <w:szCs w:val="36"/>
        </w:rPr>
        <w:lastRenderedPageBreak/>
        <w:t>Parents</w:t>
      </w:r>
      <w:r w:rsidR="00FC188E" w:rsidRPr="0096469B">
        <w:rPr>
          <w:sz w:val="36"/>
          <w:szCs w:val="36"/>
        </w:rPr>
        <w:t>,</w:t>
      </w:r>
      <w:r w:rsidRPr="0096469B">
        <w:rPr>
          <w:sz w:val="36"/>
          <w:szCs w:val="36"/>
        </w:rPr>
        <w:t xml:space="preserve"> guardians</w:t>
      </w:r>
      <w:r w:rsidR="00FC188E" w:rsidRPr="0096469B">
        <w:rPr>
          <w:sz w:val="36"/>
          <w:szCs w:val="36"/>
        </w:rPr>
        <w:t xml:space="preserve"> and other spectators</w:t>
      </w:r>
      <w:bookmarkEnd w:id="10"/>
    </w:p>
    <w:p w14:paraId="4C7A5DB5" w14:textId="77777777" w:rsidR="00304702" w:rsidRDefault="00304702" w:rsidP="00E90A11">
      <w:pPr>
        <w:spacing w:after="120" w:line="240" w:lineRule="auto"/>
        <w:ind w:left="-284" w:right="-279"/>
        <w:rPr>
          <w:rFonts w:cs="Arial"/>
          <w:color w:val="363636"/>
        </w:rPr>
      </w:pPr>
    </w:p>
    <w:p w14:paraId="510A50CB" w14:textId="77777777" w:rsidR="00DA1AA8" w:rsidRDefault="00FC188E" w:rsidP="00E90A11">
      <w:pPr>
        <w:spacing w:after="120" w:line="240" w:lineRule="auto"/>
        <w:ind w:left="-284" w:right="-279"/>
        <w:rPr>
          <w:rFonts w:cs="Arial"/>
          <w:color w:val="363636"/>
        </w:rPr>
      </w:pPr>
      <w:r>
        <w:rPr>
          <w:rFonts w:cs="Arial"/>
          <w:color w:val="363636"/>
        </w:rPr>
        <w:t xml:space="preserve">In the family of our club the parents, guardians are a vital component.  We want you to enjoy your time at the club and have as much fun as the players.  </w:t>
      </w:r>
      <w:r w:rsidRPr="00FC188E">
        <w:rPr>
          <w:rFonts w:ascii="Calibri" w:eastAsia="Calibri" w:hAnsi="Calibri" w:cs="Arial"/>
          <w:color w:val="363636"/>
        </w:rPr>
        <w:t xml:space="preserve">We </w:t>
      </w:r>
      <w:r>
        <w:rPr>
          <w:rFonts w:cs="Arial"/>
          <w:color w:val="363636"/>
        </w:rPr>
        <w:t xml:space="preserve">do ask though that you </w:t>
      </w:r>
      <w:r w:rsidRPr="00FC188E">
        <w:rPr>
          <w:rFonts w:ascii="Calibri" w:eastAsia="Calibri" w:hAnsi="Calibri" w:cs="Arial"/>
          <w:color w:val="363636"/>
        </w:rPr>
        <w:t xml:space="preserve">abide by the following rules </w:t>
      </w:r>
      <w:r>
        <w:rPr>
          <w:rFonts w:cs="Arial"/>
          <w:color w:val="363636"/>
        </w:rPr>
        <w:t>and guidelines</w:t>
      </w:r>
      <w:r w:rsidRPr="00FC188E">
        <w:rPr>
          <w:rFonts w:ascii="Calibri" w:eastAsia="Calibri" w:hAnsi="Calibri" w:cs="Arial"/>
          <w:color w:val="363636"/>
        </w:rPr>
        <w:t>.</w:t>
      </w:r>
    </w:p>
    <w:p w14:paraId="13CA6732" w14:textId="77777777" w:rsidR="00D10FD5" w:rsidRDefault="00D10FD5" w:rsidP="00E90A11">
      <w:pPr>
        <w:spacing w:after="120" w:line="240" w:lineRule="auto"/>
        <w:ind w:left="-284" w:right="-279"/>
        <w:rPr>
          <w:rFonts w:cs="Arial"/>
          <w:color w:val="363636"/>
        </w:rPr>
      </w:pPr>
    </w:p>
    <w:p w14:paraId="56E5AEC5" w14:textId="77777777" w:rsidR="00FC188E" w:rsidRPr="00DA1AA8" w:rsidRDefault="00FC188E" w:rsidP="00E90A11">
      <w:pPr>
        <w:spacing w:after="120" w:line="240" w:lineRule="auto"/>
        <w:ind w:left="-284" w:right="-279"/>
        <w:jc w:val="both"/>
        <w:rPr>
          <w:rFonts w:ascii="Calibri" w:eastAsia="Calibri" w:hAnsi="Calibri" w:cs="Arial"/>
          <w:color w:val="363636"/>
          <w:sz w:val="28"/>
          <w:szCs w:val="28"/>
        </w:rPr>
      </w:pPr>
      <w:r w:rsidRPr="00DA1AA8">
        <w:rPr>
          <w:rStyle w:val="Strong"/>
          <w:rFonts w:ascii="Calibri" w:eastAsia="Calibri" w:hAnsi="Calibri" w:cs="Arial"/>
          <w:color w:val="363636"/>
          <w:sz w:val="28"/>
          <w:szCs w:val="28"/>
        </w:rPr>
        <w:t>Parents</w:t>
      </w:r>
      <w:r w:rsidR="00DA1AA8">
        <w:rPr>
          <w:rStyle w:val="Strong"/>
          <w:rFonts w:cs="Arial"/>
          <w:color w:val="363636"/>
          <w:sz w:val="28"/>
          <w:szCs w:val="28"/>
        </w:rPr>
        <w:t xml:space="preserve"> and guardians</w:t>
      </w:r>
      <w:r w:rsidRPr="00DA1AA8">
        <w:rPr>
          <w:rStyle w:val="Strong"/>
          <w:rFonts w:ascii="Calibri" w:eastAsia="Calibri" w:hAnsi="Calibri" w:cs="Arial"/>
          <w:color w:val="363636"/>
          <w:sz w:val="28"/>
          <w:szCs w:val="28"/>
        </w:rPr>
        <w:t xml:space="preserve"> SHOULD:</w:t>
      </w:r>
      <w:r w:rsidRPr="00DA1AA8">
        <w:rPr>
          <w:rFonts w:ascii="Calibri" w:eastAsia="Calibri" w:hAnsi="Calibri" w:cs="Arial"/>
          <w:color w:val="363636"/>
          <w:sz w:val="28"/>
          <w:szCs w:val="28"/>
        </w:rPr>
        <w:t xml:space="preserve"> </w:t>
      </w:r>
    </w:p>
    <w:p w14:paraId="446EB1F4" w14:textId="77777777" w:rsidR="00DA1AA8" w:rsidRPr="00174DCE" w:rsidRDefault="00DA1AA8" w:rsidP="00174DCE">
      <w:pPr>
        <w:numPr>
          <w:ilvl w:val="0"/>
          <w:numId w:val="2"/>
        </w:numPr>
        <w:tabs>
          <w:tab w:val="clear" w:pos="720"/>
        </w:tabs>
        <w:spacing w:after="120" w:line="240" w:lineRule="auto"/>
        <w:ind w:left="709" w:right="-279" w:hanging="425"/>
        <w:jc w:val="both"/>
        <w:rPr>
          <w:bCs/>
        </w:rPr>
      </w:pPr>
      <w:r w:rsidRPr="00174DCE">
        <w:t>Ensure</w:t>
      </w:r>
      <w:r w:rsidRPr="00174DCE">
        <w:rPr>
          <w:bCs/>
        </w:rPr>
        <w:t xml:space="preserve"> that their child is safely delivered to the care of the coach at the start of the coaching session / prior to the match (and on time please) and picked up at the appointed time.  Given the age of the children involved, we expect parents / guardians of children in the u7s and u8s to remain at the coaching session / match.</w:t>
      </w:r>
    </w:p>
    <w:p w14:paraId="65ADB72E" w14:textId="77777777" w:rsidR="00D10FD5" w:rsidRPr="00174DCE" w:rsidRDefault="00D10FD5" w:rsidP="00174DCE">
      <w:pPr>
        <w:numPr>
          <w:ilvl w:val="0"/>
          <w:numId w:val="2"/>
        </w:numPr>
        <w:tabs>
          <w:tab w:val="clear" w:pos="720"/>
        </w:tabs>
        <w:spacing w:after="120" w:line="240" w:lineRule="auto"/>
        <w:ind w:left="709" w:right="-279" w:hanging="425"/>
        <w:jc w:val="both"/>
        <w:rPr>
          <w:bCs/>
        </w:rPr>
      </w:pPr>
      <w:r w:rsidRPr="00174DCE">
        <w:t xml:space="preserve">Make sure that their children are equipped with the correct clothing and equipment.  Rugby is a winter sport and your children need to be clothed to deal with the cold and wet weather.  In addition, a </w:t>
      </w:r>
      <w:proofErr w:type="spellStart"/>
      <w:r w:rsidRPr="00174DCE">
        <w:t>mouthguard</w:t>
      </w:r>
      <w:proofErr w:type="spellEnd"/>
      <w:r w:rsidRPr="00174DCE">
        <w:t xml:space="preserve"> is an essential piece of equipment for those playing contact rugby.  We will not let a child play contact rugby without a </w:t>
      </w:r>
      <w:proofErr w:type="spellStart"/>
      <w:r w:rsidRPr="00174DCE">
        <w:t>mouthguard</w:t>
      </w:r>
      <w:proofErr w:type="spellEnd"/>
      <w:r w:rsidRPr="00174DCE">
        <w:t>.</w:t>
      </w:r>
    </w:p>
    <w:p w14:paraId="54593BDF" w14:textId="6F3274E2" w:rsidR="00FC188E" w:rsidRPr="00174DCE" w:rsidRDefault="00FC188E" w:rsidP="00174DCE">
      <w:pPr>
        <w:numPr>
          <w:ilvl w:val="0"/>
          <w:numId w:val="2"/>
        </w:numPr>
        <w:tabs>
          <w:tab w:val="clear" w:pos="720"/>
        </w:tabs>
        <w:spacing w:after="120" w:line="240" w:lineRule="auto"/>
        <w:ind w:left="709" w:right="-279" w:hanging="425"/>
        <w:jc w:val="both"/>
      </w:pPr>
      <w:r w:rsidRPr="00174DCE">
        <w:t xml:space="preserve">Talk to their children about the Core Values of Rugby (see </w:t>
      </w:r>
      <w:r w:rsidR="00A21B77" w:rsidRPr="00174DCE">
        <w:t>P</w:t>
      </w:r>
      <w:r w:rsidR="00DB69EB">
        <w:t>art 1</w:t>
      </w:r>
      <w:r w:rsidRPr="00174DCE">
        <w:t xml:space="preserve">) and abide by those </w:t>
      </w:r>
      <w:r w:rsidR="00DA1AA8" w:rsidRPr="00174DCE">
        <w:t>Core Values themselves.  It is these Core Values that differentiate rugby from many other sports</w:t>
      </w:r>
    </w:p>
    <w:p w14:paraId="7E5AC3E2" w14:textId="77777777" w:rsidR="00FC188E" w:rsidRPr="00174DCE" w:rsidRDefault="00FC188E" w:rsidP="00174DCE">
      <w:pPr>
        <w:numPr>
          <w:ilvl w:val="0"/>
          <w:numId w:val="2"/>
        </w:numPr>
        <w:tabs>
          <w:tab w:val="clear" w:pos="720"/>
        </w:tabs>
        <w:spacing w:after="120" w:line="240" w:lineRule="auto"/>
        <w:ind w:left="709" w:right="-279" w:hanging="425"/>
        <w:jc w:val="both"/>
      </w:pPr>
      <w:r w:rsidRPr="00174DCE">
        <w:t xml:space="preserve">Remember that young people play rugby for their own enjoyment not that of their parents </w:t>
      </w:r>
    </w:p>
    <w:p w14:paraId="7B19A830" w14:textId="77777777" w:rsidR="00FC188E" w:rsidRPr="00174DCE" w:rsidRDefault="00FC188E" w:rsidP="00174DCE">
      <w:pPr>
        <w:numPr>
          <w:ilvl w:val="0"/>
          <w:numId w:val="2"/>
        </w:numPr>
        <w:tabs>
          <w:tab w:val="clear" w:pos="720"/>
        </w:tabs>
        <w:spacing w:after="120" w:line="240" w:lineRule="auto"/>
        <w:ind w:left="709" w:right="-279" w:hanging="425"/>
        <w:jc w:val="both"/>
      </w:pPr>
      <w:r w:rsidRPr="00174DCE">
        <w:t xml:space="preserve">Encourage young people to play - do not force them. </w:t>
      </w:r>
    </w:p>
    <w:p w14:paraId="225639A4" w14:textId="77777777" w:rsidR="00DA1AA8" w:rsidRPr="00174DCE" w:rsidRDefault="00DA1AA8" w:rsidP="00174DCE">
      <w:pPr>
        <w:numPr>
          <w:ilvl w:val="0"/>
          <w:numId w:val="2"/>
        </w:numPr>
        <w:tabs>
          <w:tab w:val="clear" w:pos="720"/>
        </w:tabs>
        <w:spacing w:after="120" w:line="240" w:lineRule="auto"/>
        <w:ind w:left="709" w:right="-279" w:hanging="425"/>
        <w:jc w:val="both"/>
      </w:pPr>
      <w:r w:rsidRPr="00174DCE">
        <w:t>Follow the guide to being a spectator set out below</w:t>
      </w:r>
    </w:p>
    <w:p w14:paraId="60EE1A53" w14:textId="77777777" w:rsidR="00FC188E" w:rsidRPr="00174DCE" w:rsidRDefault="00FC188E" w:rsidP="00174DCE">
      <w:pPr>
        <w:numPr>
          <w:ilvl w:val="0"/>
          <w:numId w:val="2"/>
        </w:numPr>
        <w:tabs>
          <w:tab w:val="clear" w:pos="720"/>
        </w:tabs>
        <w:spacing w:after="120" w:line="240" w:lineRule="auto"/>
        <w:ind w:left="709" w:right="-279" w:hanging="425"/>
        <w:jc w:val="both"/>
      </w:pPr>
      <w:r w:rsidRPr="00174DCE">
        <w:t xml:space="preserve">Be realistic about the young players’ abilities; do not push them towards a level that they are not capable of achieving. </w:t>
      </w:r>
    </w:p>
    <w:p w14:paraId="2974C283" w14:textId="77777777" w:rsidR="00FC188E" w:rsidRPr="00174DCE" w:rsidRDefault="00FC188E" w:rsidP="00174DCE">
      <w:pPr>
        <w:numPr>
          <w:ilvl w:val="0"/>
          <w:numId w:val="2"/>
        </w:numPr>
        <w:tabs>
          <w:tab w:val="clear" w:pos="720"/>
        </w:tabs>
        <w:spacing w:after="120" w:line="240" w:lineRule="auto"/>
        <w:ind w:left="709" w:right="-279" w:hanging="425"/>
        <w:jc w:val="both"/>
      </w:pPr>
      <w:r w:rsidRPr="00174DCE">
        <w:t>Provide positive verbal feedback both in training</w:t>
      </w:r>
      <w:r w:rsidR="00DA1AA8" w:rsidRPr="00174DCE">
        <w:t>,</w:t>
      </w:r>
      <w:r w:rsidRPr="00174DCE">
        <w:t xml:space="preserve"> during </w:t>
      </w:r>
      <w:r w:rsidR="00DA1AA8" w:rsidRPr="00174DCE">
        <w:t>matches and afterwards</w:t>
      </w:r>
      <w:r w:rsidRPr="00174DCE">
        <w:t>. Remember that persistent, negative messages wi</w:t>
      </w:r>
      <w:r w:rsidR="00DA1AA8" w:rsidRPr="00174DCE">
        <w:t>ll adversely affect the player’s</w:t>
      </w:r>
      <w:r w:rsidRPr="00174DCE">
        <w:t xml:space="preserve"> performance and attitude. </w:t>
      </w:r>
    </w:p>
    <w:p w14:paraId="7F56E5B1" w14:textId="77777777" w:rsidR="00DA1AA8" w:rsidRPr="00174DCE" w:rsidRDefault="00DA1AA8" w:rsidP="00174DCE">
      <w:pPr>
        <w:numPr>
          <w:ilvl w:val="0"/>
          <w:numId w:val="2"/>
        </w:numPr>
        <w:tabs>
          <w:tab w:val="clear" w:pos="720"/>
        </w:tabs>
        <w:spacing w:after="120" w:line="240" w:lineRule="auto"/>
        <w:ind w:left="709" w:right="-279" w:hanging="425"/>
        <w:jc w:val="both"/>
      </w:pPr>
      <w:r w:rsidRPr="00174DCE">
        <w:t xml:space="preserve">Remember that young people learn from the example set by others.  We do not want them to learn bad habits or </w:t>
      </w:r>
      <w:proofErr w:type="spellStart"/>
      <w:r w:rsidRPr="00174DCE">
        <w:t>behaviour</w:t>
      </w:r>
      <w:proofErr w:type="spellEnd"/>
      <w:r w:rsidRPr="00174DCE">
        <w:t xml:space="preserve"> from the touchline.</w:t>
      </w:r>
    </w:p>
    <w:p w14:paraId="43B6A9CB" w14:textId="77777777" w:rsidR="00DA1AA8" w:rsidRPr="00D10FD5" w:rsidRDefault="00DA1AA8" w:rsidP="00E90A11">
      <w:pPr>
        <w:spacing w:after="120" w:line="240" w:lineRule="auto"/>
        <w:ind w:left="-284" w:right="-279"/>
        <w:jc w:val="both"/>
        <w:rPr>
          <w:rStyle w:val="Strong"/>
          <w:rFonts w:ascii="Calibri" w:eastAsia="Calibri" w:hAnsi="Calibri" w:cs="Times New Roman"/>
          <w:color w:val="363636"/>
        </w:rPr>
      </w:pPr>
    </w:p>
    <w:p w14:paraId="519C9933" w14:textId="77777777" w:rsidR="00FC188E" w:rsidRPr="00DA1AA8" w:rsidRDefault="00FC188E" w:rsidP="00E90A11">
      <w:pPr>
        <w:spacing w:after="120" w:line="240" w:lineRule="auto"/>
        <w:ind w:left="-284" w:right="-279"/>
        <w:rPr>
          <w:rFonts w:ascii="Calibri" w:eastAsia="Calibri" w:hAnsi="Calibri" w:cs="Arial"/>
          <w:color w:val="363636"/>
          <w:sz w:val="28"/>
          <w:szCs w:val="28"/>
        </w:rPr>
      </w:pPr>
      <w:r w:rsidRPr="00DA1AA8">
        <w:rPr>
          <w:rStyle w:val="Strong"/>
          <w:rFonts w:ascii="Calibri" w:eastAsia="Calibri" w:hAnsi="Calibri" w:cs="Arial"/>
          <w:color w:val="363636"/>
          <w:sz w:val="28"/>
          <w:szCs w:val="28"/>
        </w:rPr>
        <w:t xml:space="preserve">Parents and </w:t>
      </w:r>
      <w:r w:rsidR="00D10FD5">
        <w:rPr>
          <w:rStyle w:val="Strong"/>
          <w:rFonts w:cs="Arial"/>
          <w:color w:val="363636"/>
          <w:sz w:val="28"/>
          <w:szCs w:val="28"/>
        </w:rPr>
        <w:t>guardians</w:t>
      </w:r>
      <w:r w:rsidRPr="00DA1AA8">
        <w:rPr>
          <w:rStyle w:val="Strong"/>
          <w:rFonts w:ascii="Calibri" w:eastAsia="Calibri" w:hAnsi="Calibri" w:cs="Arial"/>
          <w:color w:val="363636"/>
          <w:sz w:val="28"/>
          <w:szCs w:val="28"/>
        </w:rPr>
        <w:t xml:space="preserve"> are ENCOURAGED to:</w:t>
      </w:r>
      <w:r w:rsidRPr="00DA1AA8">
        <w:rPr>
          <w:rFonts w:ascii="Calibri" w:eastAsia="Calibri" w:hAnsi="Calibri" w:cs="Arial"/>
          <w:color w:val="363636"/>
          <w:sz w:val="28"/>
          <w:szCs w:val="28"/>
        </w:rPr>
        <w:t xml:space="preserve"> </w:t>
      </w:r>
    </w:p>
    <w:p w14:paraId="7FAE2C2A" w14:textId="77777777" w:rsidR="00FC188E" w:rsidRPr="00174DCE" w:rsidRDefault="00FC188E" w:rsidP="00174DCE">
      <w:pPr>
        <w:numPr>
          <w:ilvl w:val="0"/>
          <w:numId w:val="2"/>
        </w:numPr>
        <w:tabs>
          <w:tab w:val="clear" w:pos="720"/>
        </w:tabs>
        <w:spacing w:after="120" w:line="240" w:lineRule="auto"/>
        <w:ind w:left="709" w:right="-279" w:hanging="425"/>
        <w:jc w:val="both"/>
      </w:pPr>
      <w:r w:rsidRPr="00174DCE">
        <w:t xml:space="preserve">Respond to texts and e-mails sent out by coaches concerning the availability of players </w:t>
      </w:r>
    </w:p>
    <w:p w14:paraId="57E14403" w14:textId="77777777" w:rsidR="00FC188E" w:rsidRPr="00174DCE" w:rsidRDefault="00FC188E" w:rsidP="00174DCE">
      <w:pPr>
        <w:numPr>
          <w:ilvl w:val="0"/>
          <w:numId w:val="2"/>
        </w:numPr>
        <w:tabs>
          <w:tab w:val="clear" w:pos="720"/>
        </w:tabs>
        <w:spacing w:after="120" w:line="240" w:lineRule="auto"/>
        <w:ind w:left="709" w:right="-279" w:hanging="425"/>
        <w:jc w:val="both"/>
      </w:pPr>
      <w:r w:rsidRPr="00174DCE">
        <w:t xml:space="preserve">Be </w:t>
      </w:r>
      <w:r w:rsidRPr="00174DCE">
        <w:rPr>
          <w:bCs/>
        </w:rPr>
        <w:t>familiar</w:t>
      </w:r>
      <w:r w:rsidRPr="00174DCE">
        <w:t xml:space="preserve"> with the teaching and coaching methods used by observing the sessions in which your child participates. </w:t>
      </w:r>
    </w:p>
    <w:p w14:paraId="77FB118F" w14:textId="77777777" w:rsidR="00FC188E" w:rsidRPr="00174DCE" w:rsidRDefault="00FC188E" w:rsidP="00174DCE">
      <w:pPr>
        <w:numPr>
          <w:ilvl w:val="0"/>
          <w:numId w:val="2"/>
        </w:numPr>
        <w:tabs>
          <w:tab w:val="clear" w:pos="720"/>
        </w:tabs>
        <w:spacing w:after="120" w:line="240" w:lineRule="auto"/>
        <w:ind w:left="709" w:right="-279" w:hanging="425"/>
        <w:jc w:val="both"/>
      </w:pPr>
      <w:r w:rsidRPr="00174DCE">
        <w:t xml:space="preserve">Be </w:t>
      </w:r>
      <w:r w:rsidRPr="00174DCE">
        <w:rPr>
          <w:bCs/>
        </w:rPr>
        <w:t>involved</w:t>
      </w:r>
      <w:r w:rsidRPr="00174DCE">
        <w:t xml:space="preserve"> with club activities and share your expertise. </w:t>
      </w:r>
    </w:p>
    <w:p w14:paraId="75DD9F6B" w14:textId="77777777" w:rsidR="00FC188E" w:rsidRPr="00174DCE" w:rsidRDefault="00FC188E" w:rsidP="00174DCE">
      <w:pPr>
        <w:numPr>
          <w:ilvl w:val="0"/>
          <w:numId w:val="2"/>
        </w:numPr>
        <w:tabs>
          <w:tab w:val="clear" w:pos="720"/>
        </w:tabs>
        <w:spacing w:after="120" w:line="240" w:lineRule="auto"/>
        <w:ind w:left="709" w:right="-279" w:hanging="425"/>
        <w:jc w:val="both"/>
        <w:rPr>
          <w:bCs/>
        </w:rPr>
      </w:pPr>
      <w:r w:rsidRPr="00174DCE">
        <w:rPr>
          <w:bCs/>
        </w:rPr>
        <w:t xml:space="preserve">Share concerns, if you have them, with club officials. </w:t>
      </w:r>
    </w:p>
    <w:p w14:paraId="7732840D" w14:textId="41AF94F8" w:rsidR="0096469B" w:rsidRPr="00174DCE" w:rsidRDefault="00FC188E" w:rsidP="00174DCE">
      <w:pPr>
        <w:numPr>
          <w:ilvl w:val="0"/>
          <w:numId w:val="2"/>
        </w:numPr>
        <w:tabs>
          <w:tab w:val="clear" w:pos="720"/>
        </w:tabs>
        <w:spacing w:after="120" w:line="240" w:lineRule="auto"/>
        <w:ind w:left="709" w:right="-279" w:hanging="425"/>
        <w:jc w:val="both"/>
      </w:pPr>
      <w:r w:rsidRPr="00174DCE">
        <w:rPr>
          <w:bCs/>
        </w:rPr>
        <w:t>Encourage</w:t>
      </w:r>
      <w:r w:rsidRPr="00174DCE">
        <w:t xml:space="preserve"> young players to behave with dignity in all circumstances.</w:t>
      </w:r>
    </w:p>
    <w:p w14:paraId="07F2BBA6" w14:textId="77777777" w:rsidR="0096469B" w:rsidRDefault="0096469B" w:rsidP="00E90A11">
      <w:pPr>
        <w:spacing w:before="100" w:beforeAutospacing="1" w:after="120" w:line="240" w:lineRule="auto"/>
        <w:ind w:left="-284" w:right="-279"/>
        <w:jc w:val="both"/>
        <w:rPr>
          <w:rFonts w:cs="Arial"/>
          <w:b/>
          <w:color w:val="363636"/>
          <w:sz w:val="28"/>
          <w:szCs w:val="28"/>
        </w:rPr>
      </w:pPr>
    </w:p>
    <w:p w14:paraId="0F25BD57" w14:textId="77777777" w:rsidR="00DA1AA8" w:rsidRPr="00DA1AA8" w:rsidRDefault="00DA1AA8" w:rsidP="00E90A11">
      <w:pPr>
        <w:spacing w:before="100" w:beforeAutospacing="1" w:after="120" w:line="240" w:lineRule="auto"/>
        <w:ind w:left="-284" w:right="-279"/>
        <w:jc w:val="both"/>
        <w:rPr>
          <w:rFonts w:cs="Arial"/>
          <w:b/>
          <w:color w:val="363636"/>
          <w:sz w:val="28"/>
          <w:szCs w:val="28"/>
        </w:rPr>
      </w:pPr>
      <w:r>
        <w:rPr>
          <w:rFonts w:cs="Arial"/>
          <w:b/>
          <w:color w:val="363636"/>
          <w:sz w:val="28"/>
          <w:szCs w:val="28"/>
        </w:rPr>
        <w:lastRenderedPageBreak/>
        <w:t>A guide to being a spectator</w:t>
      </w:r>
    </w:p>
    <w:p w14:paraId="35DD76CB" w14:textId="77777777" w:rsidR="00FC188E" w:rsidRPr="00FC188E" w:rsidRDefault="00D10FD5" w:rsidP="00E90A11">
      <w:pPr>
        <w:spacing w:after="120" w:line="240" w:lineRule="auto"/>
        <w:ind w:left="-284" w:right="-279"/>
        <w:jc w:val="both"/>
        <w:rPr>
          <w:rFonts w:ascii="Calibri" w:eastAsia="Calibri" w:hAnsi="Calibri" w:cs="Times New Roman"/>
        </w:rPr>
      </w:pPr>
      <w:r>
        <w:t>O</w:t>
      </w:r>
      <w:r w:rsidR="00DA1AA8">
        <w:t xml:space="preserve">ur players and their opposition play </w:t>
      </w:r>
      <w:r w:rsidR="00FC188E" w:rsidRPr="00FC188E">
        <w:rPr>
          <w:rFonts w:ascii="Calibri" w:eastAsia="Calibri" w:hAnsi="Calibri" w:cs="Times New Roman"/>
        </w:rPr>
        <w:t xml:space="preserve">because </w:t>
      </w:r>
      <w:r w:rsidR="00DA1AA8">
        <w:t xml:space="preserve">they </w:t>
      </w:r>
      <w:r w:rsidR="00FC188E" w:rsidRPr="00FC188E">
        <w:rPr>
          <w:rFonts w:ascii="Calibri" w:eastAsia="Calibri" w:hAnsi="Calibri" w:cs="Times New Roman"/>
        </w:rPr>
        <w:t>want to</w:t>
      </w:r>
      <w:r w:rsidR="00DA1AA8">
        <w:t xml:space="preserve"> and they want to</w:t>
      </w:r>
      <w:r w:rsidR="00FC188E" w:rsidRPr="00FC188E">
        <w:rPr>
          <w:rFonts w:ascii="Calibri" w:eastAsia="Calibri" w:hAnsi="Calibri" w:cs="Times New Roman"/>
        </w:rPr>
        <w:t xml:space="preserve"> enjoy </w:t>
      </w:r>
      <w:r w:rsidR="00DA1AA8">
        <w:t>the</w:t>
      </w:r>
      <w:r w:rsidR="00FC188E" w:rsidRPr="00FC188E">
        <w:rPr>
          <w:rFonts w:ascii="Calibri" w:eastAsia="Calibri" w:hAnsi="Calibri" w:cs="Times New Roman"/>
        </w:rPr>
        <w:t xml:space="preserve"> game and do well</w:t>
      </w:r>
      <w:r w:rsidR="00DA1AA8">
        <w:t xml:space="preserve">.  If they </w:t>
      </w:r>
      <w:r>
        <w:t xml:space="preserve">win that is great but </w:t>
      </w:r>
      <w:r w:rsidR="00FC188E" w:rsidRPr="00FC188E">
        <w:rPr>
          <w:rFonts w:ascii="Calibri" w:eastAsia="Calibri" w:hAnsi="Calibri" w:cs="Times New Roman"/>
        </w:rPr>
        <w:t xml:space="preserve">if </w:t>
      </w:r>
      <w:r>
        <w:t xml:space="preserve">they </w:t>
      </w:r>
      <w:r w:rsidR="00FC188E" w:rsidRPr="00FC188E">
        <w:rPr>
          <w:rFonts w:ascii="Calibri" w:eastAsia="Calibri" w:hAnsi="Calibri" w:cs="Times New Roman"/>
        </w:rPr>
        <w:t>lose</w:t>
      </w:r>
      <w:r>
        <w:t xml:space="preserve"> they </w:t>
      </w:r>
      <w:r w:rsidR="00FC188E" w:rsidRPr="00FC188E">
        <w:rPr>
          <w:rFonts w:ascii="Calibri" w:eastAsia="Calibri" w:hAnsi="Calibri" w:cs="Times New Roman"/>
        </w:rPr>
        <w:t>can always play next week</w:t>
      </w:r>
      <w:r>
        <w:t>.  T</w:t>
      </w:r>
      <w:r w:rsidR="00FC188E" w:rsidRPr="00FC188E">
        <w:rPr>
          <w:rFonts w:ascii="Calibri" w:eastAsia="Calibri" w:hAnsi="Calibri" w:cs="Times New Roman"/>
        </w:rPr>
        <w:t>hat’s what our game is about.</w:t>
      </w:r>
      <w:r>
        <w:t xml:space="preserve">  </w:t>
      </w:r>
    </w:p>
    <w:p w14:paraId="0C230877" w14:textId="77777777" w:rsidR="00FC188E" w:rsidRPr="00FC188E" w:rsidRDefault="00D10FD5" w:rsidP="00E90A11">
      <w:pPr>
        <w:spacing w:after="120" w:line="240" w:lineRule="auto"/>
        <w:ind w:left="-284" w:right="-279"/>
        <w:jc w:val="both"/>
        <w:rPr>
          <w:rFonts w:ascii="Calibri" w:eastAsia="Calibri" w:hAnsi="Calibri" w:cs="Times New Roman"/>
        </w:rPr>
      </w:pPr>
      <w:r>
        <w:t xml:space="preserve">It is important that we all show the </w:t>
      </w:r>
      <w:r w:rsidR="00FC188E" w:rsidRPr="00FC188E">
        <w:rPr>
          <w:rFonts w:ascii="Calibri" w:eastAsia="Calibri" w:hAnsi="Calibri" w:cs="Times New Roman"/>
        </w:rPr>
        <w:t>opposition</w:t>
      </w:r>
      <w:r>
        <w:t xml:space="preserve"> and match officials</w:t>
      </w:r>
      <w:r w:rsidR="00FC188E" w:rsidRPr="00FC188E">
        <w:rPr>
          <w:rFonts w:ascii="Calibri" w:eastAsia="Calibri" w:hAnsi="Calibri" w:cs="Times New Roman"/>
        </w:rPr>
        <w:t xml:space="preserve"> the respect and support they deserve.</w:t>
      </w:r>
    </w:p>
    <w:p w14:paraId="370871FB" w14:textId="77777777" w:rsidR="00FC188E" w:rsidRPr="00D10FD5" w:rsidRDefault="00FC188E" w:rsidP="00E90A11">
      <w:pPr>
        <w:spacing w:after="120" w:line="240" w:lineRule="auto"/>
        <w:ind w:left="-284" w:right="-279"/>
        <w:jc w:val="both"/>
        <w:rPr>
          <w:rFonts w:ascii="Calibri" w:eastAsia="Calibri" w:hAnsi="Calibri" w:cs="Times New Roman"/>
        </w:rPr>
      </w:pPr>
      <w:r w:rsidRPr="00FC188E">
        <w:rPr>
          <w:rFonts w:ascii="Calibri" w:eastAsia="Calibri" w:hAnsi="Calibri" w:cs="Times New Roman"/>
        </w:rPr>
        <w:t>Please remember that the referee is in charge of the game and that he or she is a volunteer, giving their time freely. They always do their best to allow us to play a safe and enjoyable game.</w:t>
      </w:r>
      <w:r w:rsidR="00D10FD5">
        <w:t xml:space="preserve">  One of the </w:t>
      </w:r>
      <w:r w:rsidRPr="00FC188E">
        <w:rPr>
          <w:rFonts w:ascii="Calibri" w:eastAsia="Calibri" w:hAnsi="Calibri" w:cs="Times New Roman"/>
        </w:rPr>
        <w:t>Co</w:t>
      </w:r>
      <w:r>
        <w:t xml:space="preserve">re Values of </w:t>
      </w:r>
      <w:r w:rsidRPr="00FC188E">
        <w:rPr>
          <w:rFonts w:ascii="Calibri" w:eastAsia="Calibri" w:hAnsi="Calibri" w:cs="Times New Roman"/>
        </w:rPr>
        <w:t>rugby</w:t>
      </w:r>
      <w:r w:rsidR="00D10FD5">
        <w:t xml:space="preserve"> is “Respect” and as part of that players, coaches and spectators must </w:t>
      </w:r>
      <w:r w:rsidRPr="00FC188E">
        <w:rPr>
          <w:rFonts w:ascii="Calibri" w:eastAsia="Calibri" w:hAnsi="Calibri" w:cs="Times New Roman"/>
        </w:rPr>
        <w:t xml:space="preserve">respect the referee and </w:t>
      </w:r>
      <w:r w:rsidR="00D10FD5">
        <w:t>the decisions that the referee makes</w:t>
      </w:r>
      <w:r w:rsidRPr="00FC188E">
        <w:rPr>
          <w:rFonts w:ascii="Calibri" w:eastAsia="Calibri" w:hAnsi="Calibri" w:cs="Times New Roman"/>
        </w:rPr>
        <w:t>.</w:t>
      </w:r>
    </w:p>
    <w:p w14:paraId="5A097F3A" w14:textId="77777777" w:rsidR="00FC188E" w:rsidRPr="00FC188E" w:rsidRDefault="00E130C2" w:rsidP="00E90A11">
      <w:pPr>
        <w:spacing w:after="120" w:line="240" w:lineRule="auto"/>
        <w:ind w:left="-284" w:right="-279"/>
        <w:jc w:val="both"/>
        <w:rPr>
          <w:rFonts w:ascii="Calibri" w:eastAsia="Calibri" w:hAnsi="Calibri" w:cs="Times New Roman"/>
        </w:rPr>
      </w:pPr>
      <w:r>
        <w:t>Please focus on the effort put in by the players on both sides and applaud and encourage good play by both sides.  Selective and focused positive feedback during and after games is the best encouragement that you can give.  It does not help our players to receive a continuous barrage of instructions from the entire crowd.  Let them make their own decisions and their own mistakes.  That is how they will learn.</w:t>
      </w:r>
    </w:p>
    <w:p w14:paraId="3962B421" w14:textId="77777777" w:rsidR="00470C89" w:rsidRDefault="00470C89" w:rsidP="00E90A11">
      <w:pPr>
        <w:spacing w:after="120" w:line="240" w:lineRule="auto"/>
        <w:ind w:left="-284" w:right="-279"/>
      </w:pPr>
    </w:p>
    <w:p w14:paraId="1AA52A96" w14:textId="77777777" w:rsidR="00E130C2" w:rsidRDefault="00E130C2" w:rsidP="00E90A11">
      <w:pPr>
        <w:ind w:left="-284" w:right="-279"/>
      </w:pPr>
      <w:r>
        <w:br w:type="page"/>
      </w:r>
    </w:p>
    <w:p w14:paraId="0564CDBE" w14:textId="77777777" w:rsidR="00E33318" w:rsidRPr="0096469B" w:rsidRDefault="00E33318" w:rsidP="00E90A11">
      <w:pPr>
        <w:pStyle w:val="Heading1"/>
        <w:ind w:left="-284" w:right="-279"/>
        <w:rPr>
          <w:sz w:val="36"/>
          <w:szCs w:val="36"/>
        </w:rPr>
      </w:pPr>
      <w:bookmarkStart w:id="11" w:name="_Toc485421485"/>
      <w:r w:rsidRPr="0096469B">
        <w:rPr>
          <w:sz w:val="36"/>
          <w:szCs w:val="36"/>
        </w:rPr>
        <w:lastRenderedPageBreak/>
        <w:t>Match Officials</w:t>
      </w:r>
      <w:bookmarkEnd w:id="11"/>
    </w:p>
    <w:p w14:paraId="07C16ACB" w14:textId="77777777" w:rsidR="00304702" w:rsidRDefault="00304702" w:rsidP="00E90A11">
      <w:pPr>
        <w:spacing w:after="120" w:line="240" w:lineRule="auto"/>
        <w:ind w:left="-284" w:right="-279"/>
        <w:jc w:val="both"/>
        <w:rPr>
          <w:rStyle w:val="Strong"/>
          <w:color w:val="363636"/>
          <w:sz w:val="28"/>
          <w:szCs w:val="28"/>
        </w:rPr>
      </w:pPr>
    </w:p>
    <w:p w14:paraId="0735B4A3" w14:textId="77777777" w:rsidR="008E6D87" w:rsidRPr="00E33318" w:rsidRDefault="008E6D87" w:rsidP="00E90A11">
      <w:pPr>
        <w:spacing w:after="120" w:line="240" w:lineRule="auto"/>
        <w:ind w:left="-284" w:right="-279"/>
        <w:jc w:val="both"/>
        <w:rPr>
          <w:color w:val="363636"/>
          <w:sz w:val="28"/>
          <w:szCs w:val="28"/>
        </w:rPr>
      </w:pPr>
      <w:r w:rsidRPr="00E33318">
        <w:rPr>
          <w:rStyle w:val="Strong"/>
          <w:color w:val="363636"/>
          <w:sz w:val="28"/>
          <w:szCs w:val="28"/>
        </w:rPr>
        <w:t>When refereeing young players match officials should:</w:t>
      </w:r>
      <w:r w:rsidRPr="00E33318">
        <w:rPr>
          <w:color w:val="363636"/>
          <w:sz w:val="28"/>
          <w:szCs w:val="28"/>
        </w:rPr>
        <w:t xml:space="preserve"> </w:t>
      </w:r>
    </w:p>
    <w:p w14:paraId="325F970D" w14:textId="77777777" w:rsidR="008E6D87" w:rsidRPr="00174DCE" w:rsidRDefault="008E6D87" w:rsidP="00174DCE">
      <w:pPr>
        <w:numPr>
          <w:ilvl w:val="0"/>
          <w:numId w:val="2"/>
        </w:numPr>
        <w:tabs>
          <w:tab w:val="clear" w:pos="720"/>
        </w:tabs>
        <w:spacing w:after="120" w:line="240" w:lineRule="auto"/>
        <w:ind w:left="709" w:right="-279" w:hanging="425"/>
        <w:jc w:val="both"/>
      </w:pPr>
      <w:proofErr w:type="spellStart"/>
      <w:r w:rsidRPr="00174DCE">
        <w:t>Recognise</w:t>
      </w:r>
      <w:proofErr w:type="spellEnd"/>
      <w:r w:rsidRPr="00174DCE">
        <w:t xml:space="preserve"> the importance of fun and enjoyment when officiating young players </w:t>
      </w:r>
    </w:p>
    <w:p w14:paraId="18328C4A"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Provide verbal feedback in a positive way during games </w:t>
      </w:r>
    </w:p>
    <w:p w14:paraId="663CC00F"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Appreciate the needs of the players </w:t>
      </w:r>
    </w:p>
    <w:p w14:paraId="43A0DCBC"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Be a positive role model </w:t>
      </w:r>
    </w:p>
    <w:p w14:paraId="0D40F79C" w14:textId="77777777" w:rsidR="008E6D87" w:rsidRPr="00174DCE" w:rsidRDefault="008E6D87" w:rsidP="00174DCE">
      <w:pPr>
        <w:numPr>
          <w:ilvl w:val="0"/>
          <w:numId w:val="2"/>
        </w:numPr>
        <w:tabs>
          <w:tab w:val="clear" w:pos="720"/>
        </w:tabs>
        <w:spacing w:after="120" w:line="240" w:lineRule="auto"/>
        <w:ind w:left="709" w:right="-279" w:hanging="425"/>
        <w:jc w:val="both"/>
      </w:pPr>
      <w:proofErr w:type="spellStart"/>
      <w:r w:rsidRPr="00174DCE">
        <w:t>Recognise</w:t>
      </w:r>
      <w:proofErr w:type="spellEnd"/>
      <w:r w:rsidRPr="00174DCE">
        <w:t xml:space="preserve"> that safety is paramount </w:t>
      </w:r>
    </w:p>
    <w:p w14:paraId="1067D0F3"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Explain decisions – most young players are still learning </w:t>
      </w:r>
    </w:p>
    <w:p w14:paraId="79C7B35F"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Do not tolerate verbal abuse </w:t>
      </w:r>
    </w:p>
    <w:p w14:paraId="7D392D15" w14:textId="115A968C" w:rsidR="00E33318" w:rsidRPr="00174DCE" w:rsidRDefault="00E33318" w:rsidP="00174DCE">
      <w:pPr>
        <w:numPr>
          <w:ilvl w:val="0"/>
          <w:numId w:val="2"/>
        </w:numPr>
        <w:tabs>
          <w:tab w:val="clear" w:pos="720"/>
        </w:tabs>
        <w:spacing w:after="120" w:line="240" w:lineRule="auto"/>
        <w:ind w:left="709" w:right="-279" w:hanging="425"/>
        <w:jc w:val="both"/>
      </w:pPr>
      <w:r w:rsidRPr="00174DCE">
        <w:t>Report, in writing,</w:t>
      </w:r>
      <w:r w:rsidR="00DB69EB">
        <w:t xml:space="preserve"> to the Club Secretary and Club</w:t>
      </w:r>
      <w:r w:rsidRPr="00174DCE">
        <w:t xml:space="preserve"> Safeguarding Officer </w:t>
      </w:r>
      <w:proofErr w:type="spellStart"/>
      <w:r w:rsidRPr="00174DCE">
        <w:t>behaviour</w:t>
      </w:r>
      <w:proofErr w:type="spellEnd"/>
      <w:r w:rsidRPr="00174DCE">
        <w:t xml:space="preserve"> by adults which you feel contravenes the Code of Conduct</w:t>
      </w:r>
    </w:p>
    <w:p w14:paraId="15837C49" w14:textId="77777777" w:rsidR="00E33318" w:rsidRPr="00174DCE" w:rsidRDefault="00E33318" w:rsidP="00174DCE">
      <w:pPr>
        <w:numPr>
          <w:ilvl w:val="0"/>
          <w:numId w:val="2"/>
        </w:numPr>
        <w:tabs>
          <w:tab w:val="clear" w:pos="720"/>
        </w:tabs>
        <w:spacing w:after="120" w:line="240" w:lineRule="auto"/>
        <w:ind w:left="709" w:right="-279" w:hanging="425"/>
        <w:jc w:val="both"/>
      </w:pPr>
      <w:r w:rsidRPr="00174DCE">
        <w:t>Follow the other parts of this Code of Conduct that are applicable</w:t>
      </w:r>
    </w:p>
    <w:p w14:paraId="7043C785" w14:textId="77777777" w:rsidR="008E6D87" w:rsidRPr="00E33318" w:rsidRDefault="008E6D87" w:rsidP="00E90A11">
      <w:pPr>
        <w:spacing w:after="120" w:line="240" w:lineRule="auto"/>
        <w:ind w:left="-284" w:right="-279"/>
        <w:jc w:val="both"/>
        <w:rPr>
          <w:color w:val="363636"/>
          <w:sz w:val="28"/>
          <w:szCs w:val="28"/>
        </w:rPr>
      </w:pPr>
      <w:r w:rsidRPr="00E33318">
        <w:rPr>
          <w:rStyle w:val="Strong"/>
          <w:color w:val="363636"/>
          <w:sz w:val="28"/>
          <w:szCs w:val="28"/>
        </w:rPr>
        <w:t>Officials should not:</w:t>
      </w:r>
      <w:r w:rsidRPr="00E33318">
        <w:rPr>
          <w:color w:val="363636"/>
          <w:sz w:val="28"/>
          <w:szCs w:val="28"/>
        </w:rPr>
        <w:t xml:space="preserve"> </w:t>
      </w:r>
    </w:p>
    <w:p w14:paraId="734A32B3"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Be alone with young players at any time – if a young player comes into the dressing room ensure another adult is present </w:t>
      </w:r>
    </w:p>
    <w:p w14:paraId="0087E0C3"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Check studs without the coach being present </w:t>
      </w:r>
    </w:p>
    <w:p w14:paraId="77C64352"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Administer first aid </w:t>
      </w:r>
      <w:r w:rsidR="00E33318" w:rsidRPr="00174DCE">
        <w:t>unless properly qualified to do so</w:t>
      </w:r>
    </w:p>
    <w:p w14:paraId="0C11A09F"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Allow a young player to continue playing if you have doubts about their fitness </w:t>
      </w:r>
    </w:p>
    <w:p w14:paraId="1B4BAE22"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Tolerate bad language from young players </w:t>
      </w:r>
    </w:p>
    <w:p w14:paraId="416414EF"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Engage in any inappropriate contact with young players </w:t>
      </w:r>
    </w:p>
    <w:p w14:paraId="3783F2B6"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Give a lift to a player unless there are other young people or adults in the car and the parents are aware </w:t>
      </w:r>
    </w:p>
    <w:p w14:paraId="5C02FA72"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Take a young player to your home </w:t>
      </w:r>
    </w:p>
    <w:p w14:paraId="794EC871"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 xml:space="preserve">Overtly </w:t>
      </w:r>
      <w:proofErr w:type="spellStart"/>
      <w:r w:rsidRPr="00174DCE">
        <w:t>criticise</w:t>
      </w:r>
      <w:proofErr w:type="spellEnd"/>
      <w:r w:rsidRPr="00174DCE">
        <w:t xml:space="preserve"> young players or use language, which may cause the player to lose confidence or self-esteem </w:t>
      </w:r>
    </w:p>
    <w:p w14:paraId="5E6C9FDE" w14:textId="77777777" w:rsidR="008E6D87" w:rsidRPr="00174DCE" w:rsidRDefault="008E6D87" w:rsidP="00174DCE">
      <w:pPr>
        <w:numPr>
          <w:ilvl w:val="0"/>
          <w:numId w:val="2"/>
        </w:numPr>
        <w:tabs>
          <w:tab w:val="clear" w:pos="720"/>
        </w:tabs>
        <w:spacing w:after="120" w:line="240" w:lineRule="auto"/>
        <w:ind w:left="709" w:right="-279" w:hanging="425"/>
        <w:jc w:val="both"/>
      </w:pPr>
      <w:r w:rsidRPr="00174DCE">
        <w:t>Make sexually explicit remarks to young players even in fun</w:t>
      </w:r>
    </w:p>
    <w:p w14:paraId="5339D334" w14:textId="10B55BB4" w:rsidR="004F40BF" w:rsidRDefault="00E33318" w:rsidP="00E90A11">
      <w:pPr>
        <w:ind w:left="-284" w:right="-279"/>
        <w:jc w:val="both"/>
        <w:rPr>
          <w:color w:val="363636"/>
        </w:rPr>
      </w:pPr>
      <w:r>
        <w:rPr>
          <w:rStyle w:val="Strong"/>
          <w:color w:val="363636"/>
        </w:rPr>
        <w:br w:type="page"/>
      </w:r>
    </w:p>
    <w:p w14:paraId="478F3419" w14:textId="3E23EBBD" w:rsidR="00D160A7" w:rsidRPr="0096469B" w:rsidRDefault="00D160A7" w:rsidP="00E90A11">
      <w:pPr>
        <w:pStyle w:val="Heading1"/>
        <w:ind w:left="-284" w:right="-279"/>
        <w:rPr>
          <w:sz w:val="36"/>
          <w:szCs w:val="36"/>
        </w:rPr>
      </w:pPr>
      <w:bookmarkStart w:id="12" w:name="_Toc485421486"/>
      <w:r w:rsidRPr="0096469B">
        <w:rPr>
          <w:sz w:val="36"/>
          <w:szCs w:val="36"/>
        </w:rPr>
        <w:lastRenderedPageBreak/>
        <w:t>Photography</w:t>
      </w:r>
      <w:bookmarkEnd w:id="12"/>
    </w:p>
    <w:p w14:paraId="416658C3" w14:textId="77777777" w:rsidR="00304702" w:rsidRDefault="00304702" w:rsidP="00E90A11">
      <w:pPr>
        <w:ind w:left="-284" w:right="-279"/>
        <w:jc w:val="both"/>
      </w:pPr>
    </w:p>
    <w:p w14:paraId="6DE18C30" w14:textId="4C7F5320" w:rsidR="00AB3AC4" w:rsidRDefault="00AB3AC4" w:rsidP="00E90A11">
      <w:pPr>
        <w:spacing w:after="120" w:line="240" w:lineRule="auto"/>
        <w:ind w:left="-284" w:right="-279"/>
        <w:jc w:val="both"/>
      </w:pPr>
      <w:r>
        <w:t>Any person wishing to photograph players should, identify themselves to the team</w:t>
      </w:r>
      <w:r w:rsidR="00D160A7">
        <w:t xml:space="preserve"> </w:t>
      </w:r>
      <w:r>
        <w:t>coaching staff; and explain their reason for taking photographs and their relationship to</w:t>
      </w:r>
      <w:r w:rsidR="00D160A7">
        <w:t xml:space="preserve"> </w:t>
      </w:r>
      <w:r>
        <w:t>the players before commencing photography</w:t>
      </w:r>
      <w:r w:rsidR="00D160A7">
        <w:t>.</w:t>
      </w:r>
    </w:p>
    <w:p w14:paraId="36A4D78E" w14:textId="120E7F78" w:rsidR="00AB3AC4" w:rsidRDefault="00AB3AC4" w:rsidP="00E90A11">
      <w:pPr>
        <w:spacing w:after="120" w:line="240" w:lineRule="auto"/>
        <w:ind w:left="-284" w:right="-279"/>
        <w:jc w:val="both"/>
      </w:pPr>
      <w:r>
        <w:t>Any parent or guardian of a child under court order protection or who do not want their</w:t>
      </w:r>
      <w:r w:rsidR="00D160A7">
        <w:t xml:space="preserve"> </w:t>
      </w:r>
      <w:r>
        <w:t>child photographed for any reason should make themselves and the child known to the</w:t>
      </w:r>
      <w:r w:rsidR="00D160A7">
        <w:t xml:space="preserve"> </w:t>
      </w:r>
      <w:r>
        <w:t>team's lead coach or manager. We will then take all reasonable steps to ensure the child is</w:t>
      </w:r>
      <w:r w:rsidR="00D160A7">
        <w:t xml:space="preserve"> </w:t>
      </w:r>
      <w:r>
        <w:t>not photographed whilst playing or training at the club.</w:t>
      </w:r>
    </w:p>
    <w:p w14:paraId="2B0C5867" w14:textId="2F55AA1F" w:rsidR="00AB3AC4" w:rsidRDefault="00AB3AC4" w:rsidP="00E90A11">
      <w:pPr>
        <w:spacing w:after="120" w:line="240" w:lineRule="auto"/>
        <w:ind w:left="-284" w:right="-279"/>
        <w:jc w:val="both"/>
      </w:pPr>
      <w:r>
        <w:t>The club will obtain the permission of parents / guardians before a photograph in which</w:t>
      </w:r>
      <w:r w:rsidR="00D160A7">
        <w:t xml:space="preserve"> t</w:t>
      </w:r>
      <w:r>
        <w:t>he child can be individually identified is published in the press or on the club website.</w:t>
      </w:r>
      <w:r w:rsidR="00D160A7">
        <w:t xml:space="preserve"> </w:t>
      </w:r>
      <w:r>
        <w:t>Please see a member of the junior committee for a Photo form</w:t>
      </w:r>
      <w:r w:rsidR="00D160A7">
        <w:t>.</w:t>
      </w:r>
    </w:p>
    <w:p w14:paraId="6B3CB7F4" w14:textId="723B7CFC" w:rsidR="00AB3AC4" w:rsidRDefault="00AB3AC4" w:rsidP="00E90A11">
      <w:pPr>
        <w:spacing w:after="120" w:line="240" w:lineRule="auto"/>
        <w:ind w:left="-284" w:right="-279"/>
        <w:jc w:val="both"/>
      </w:pPr>
      <w:r>
        <w:t>All club officials are required to challenge anyone they suspect of not having permission,</w:t>
      </w:r>
      <w:r w:rsidR="00D160A7">
        <w:t xml:space="preserve"> </w:t>
      </w:r>
      <w:r>
        <w:t>taking photographs of youth players on the club pitches and premises. They should</w:t>
      </w:r>
      <w:r w:rsidR="00D160A7">
        <w:t xml:space="preserve"> </w:t>
      </w:r>
      <w:r>
        <w:t>request the photographer explain their reason for taking photographs and their</w:t>
      </w:r>
      <w:r w:rsidR="00D160A7">
        <w:t xml:space="preserve"> </w:t>
      </w:r>
      <w:r>
        <w:t>relationship to the players.</w:t>
      </w:r>
    </w:p>
    <w:p w14:paraId="1369EA81" w14:textId="6F36D1EB" w:rsidR="00AB3AC4" w:rsidRDefault="00AB3AC4" w:rsidP="00E90A11">
      <w:pPr>
        <w:spacing w:after="120" w:line="240" w:lineRule="auto"/>
        <w:ind w:left="-284" w:right="-279"/>
        <w:jc w:val="both"/>
      </w:pPr>
      <w:r>
        <w:t>Cameras are NOT permitted in changing areas.</w:t>
      </w:r>
    </w:p>
    <w:p w14:paraId="615608D7" w14:textId="5D786987" w:rsidR="00D160A7" w:rsidRDefault="00D160A7" w:rsidP="00E90A11">
      <w:pPr>
        <w:ind w:left="-284" w:right="-279"/>
        <w:jc w:val="both"/>
      </w:pPr>
      <w:r>
        <w:br w:type="page"/>
      </w:r>
    </w:p>
    <w:p w14:paraId="0028FA0B" w14:textId="44C14B12" w:rsidR="00D160A7" w:rsidRPr="0096469B" w:rsidRDefault="00D160A7" w:rsidP="00E90A11">
      <w:pPr>
        <w:pStyle w:val="Heading1"/>
        <w:ind w:left="-284" w:right="-279"/>
        <w:rPr>
          <w:sz w:val="36"/>
          <w:szCs w:val="36"/>
        </w:rPr>
      </w:pPr>
      <w:bookmarkStart w:id="13" w:name="_Toc485421487"/>
      <w:r w:rsidRPr="0096469B">
        <w:rPr>
          <w:sz w:val="36"/>
          <w:szCs w:val="36"/>
        </w:rPr>
        <w:lastRenderedPageBreak/>
        <w:t>Tours</w:t>
      </w:r>
      <w:r w:rsidR="00E90A11">
        <w:rPr>
          <w:sz w:val="36"/>
          <w:szCs w:val="36"/>
        </w:rPr>
        <w:t xml:space="preserve"> –Minis &amp; Juniors</w:t>
      </w:r>
      <w:bookmarkEnd w:id="13"/>
    </w:p>
    <w:p w14:paraId="6D4F5612" w14:textId="77777777" w:rsidR="00304702" w:rsidRDefault="00304702" w:rsidP="00E90A11">
      <w:pPr>
        <w:shd w:val="clear" w:color="auto" w:fill="FFFFFF"/>
        <w:spacing w:after="120" w:line="240" w:lineRule="auto"/>
        <w:ind w:left="-284" w:right="-279"/>
        <w:jc w:val="both"/>
        <w:rPr>
          <w:rFonts w:cs="Times New Roman"/>
          <w:color w:val="000000"/>
          <w:lang w:val="en-GB"/>
        </w:rPr>
      </w:pPr>
    </w:p>
    <w:p w14:paraId="1FC0316C" w14:textId="51A8C209" w:rsidR="00AB3AC4" w:rsidRPr="00D160A7" w:rsidRDefault="00D160A7" w:rsidP="00E90A11">
      <w:pPr>
        <w:shd w:val="clear" w:color="auto" w:fill="FFFFFF"/>
        <w:spacing w:after="120" w:line="240" w:lineRule="auto"/>
        <w:ind w:left="-284" w:right="-279"/>
        <w:jc w:val="both"/>
        <w:rPr>
          <w:rFonts w:cs="Times New Roman"/>
          <w:color w:val="000000"/>
          <w:lang w:val="en-GB"/>
        </w:rPr>
      </w:pPr>
      <w:r>
        <w:rPr>
          <w:rFonts w:cs="Times New Roman"/>
          <w:color w:val="000000"/>
          <w:lang w:val="en-GB"/>
        </w:rPr>
        <w:t xml:space="preserve">Tours are </w:t>
      </w:r>
      <w:r w:rsidR="00AB3AC4" w:rsidRPr="00D160A7">
        <w:rPr>
          <w:rFonts w:cs="Times New Roman"/>
          <w:color w:val="000000"/>
          <w:lang w:val="en-GB"/>
        </w:rPr>
        <w:t>an ideal way to promote bonding, foster friendships and facilitate an understanding of other cultures and different attitudes.</w:t>
      </w:r>
      <w:r>
        <w:rPr>
          <w:rFonts w:cs="Times New Roman"/>
          <w:color w:val="000000"/>
          <w:lang w:val="en-GB"/>
        </w:rPr>
        <w:t xml:space="preserve">  They must, however be organised so as to ensure the proper supervision and care of our young players and the following procedures must be followed:</w:t>
      </w:r>
    </w:p>
    <w:p w14:paraId="17A5ED26" w14:textId="5B4E4582" w:rsidR="00304702" w:rsidRPr="009A4D30" w:rsidRDefault="00D160A7" w:rsidP="00E90A11">
      <w:pPr>
        <w:numPr>
          <w:ilvl w:val="0"/>
          <w:numId w:val="15"/>
        </w:numPr>
        <w:spacing w:before="100" w:beforeAutospacing="1" w:after="120" w:line="240" w:lineRule="auto"/>
        <w:ind w:left="-284" w:right="-279"/>
        <w:jc w:val="both"/>
        <w:rPr>
          <w:color w:val="363636"/>
        </w:rPr>
      </w:pPr>
      <w:r w:rsidRPr="009A4D30">
        <w:rPr>
          <w:b/>
          <w:color w:val="363636"/>
        </w:rPr>
        <w:t>Approval of the tour</w:t>
      </w:r>
      <w:r w:rsidRPr="009A4D30">
        <w:rPr>
          <w:color w:val="363636"/>
        </w:rPr>
        <w:t xml:space="preserve"> – all tours must be signed off by the Club Safeguarding Officer </w:t>
      </w:r>
    </w:p>
    <w:p w14:paraId="5729A931" w14:textId="57B9E502" w:rsidR="00D160A7" w:rsidRPr="009A4D30" w:rsidRDefault="00D160A7" w:rsidP="00E90A11">
      <w:pPr>
        <w:numPr>
          <w:ilvl w:val="0"/>
          <w:numId w:val="15"/>
        </w:numPr>
        <w:spacing w:before="100" w:beforeAutospacing="1" w:after="120" w:line="240" w:lineRule="auto"/>
        <w:ind w:left="-284" w:right="-279"/>
        <w:jc w:val="both"/>
        <w:rPr>
          <w:color w:val="363636"/>
        </w:rPr>
      </w:pPr>
      <w:r w:rsidRPr="009A4D30">
        <w:rPr>
          <w:b/>
          <w:color w:val="363636"/>
        </w:rPr>
        <w:t>Supervision</w:t>
      </w:r>
      <w:r w:rsidRPr="009A4D30">
        <w:rPr>
          <w:color w:val="363636"/>
        </w:rPr>
        <w:t xml:space="preserve"> - each child must be accompanied by a parent/guardian or a nominated adult chaperone</w:t>
      </w:r>
      <w:r w:rsidR="0046257F" w:rsidRPr="009A4D30">
        <w:rPr>
          <w:color w:val="363636"/>
        </w:rPr>
        <w:t>.  No adult may have responsibility for more than three children.</w:t>
      </w:r>
    </w:p>
    <w:p w14:paraId="69673D4B" w14:textId="3A75D25E" w:rsidR="00D160A7" w:rsidRPr="009A4D30" w:rsidRDefault="00D160A7" w:rsidP="00E90A11">
      <w:pPr>
        <w:numPr>
          <w:ilvl w:val="0"/>
          <w:numId w:val="15"/>
        </w:numPr>
        <w:spacing w:before="100" w:beforeAutospacing="1" w:after="120" w:line="240" w:lineRule="auto"/>
        <w:ind w:left="-284" w:right="-279"/>
        <w:jc w:val="both"/>
        <w:rPr>
          <w:color w:val="363636"/>
        </w:rPr>
      </w:pPr>
      <w:r w:rsidRPr="009A4D30">
        <w:rPr>
          <w:b/>
          <w:color w:val="363636"/>
        </w:rPr>
        <w:t>Tour Manager</w:t>
      </w:r>
      <w:r w:rsidRPr="009A4D30">
        <w:rPr>
          <w:color w:val="363636"/>
        </w:rPr>
        <w:t xml:space="preserve"> – each age group must have a “Tour Manager” who will have responsibility for the Tour </w:t>
      </w:r>
      <w:proofErr w:type="spellStart"/>
      <w:r w:rsidRPr="009A4D30">
        <w:rPr>
          <w:color w:val="363636"/>
        </w:rPr>
        <w:t>organisation</w:t>
      </w:r>
      <w:proofErr w:type="spellEnd"/>
      <w:r w:rsidRPr="009A4D30">
        <w:rPr>
          <w:color w:val="363636"/>
        </w:rPr>
        <w:t xml:space="preserve"> and day to day administration whilst on Tour.  </w:t>
      </w:r>
    </w:p>
    <w:p w14:paraId="7ED017FB" w14:textId="5AF284FD" w:rsidR="00D160A7" w:rsidRPr="009A4D30" w:rsidRDefault="00D160A7" w:rsidP="00E90A11">
      <w:pPr>
        <w:numPr>
          <w:ilvl w:val="0"/>
          <w:numId w:val="15"/>
        </w:numPr>
        <w:spacing w:before="100" w:beforeAutospacing="1" w:after="120" w:line="240" w:lineRule="auto"/>
        <w:ind w:left="-284" w:right="-279"/>
        <w:jc w:val="both"/>
        <w:rPr>
          <w:color w:val="363636"/>
        </w:rPr>
      </w:pPr>
      <w:r w:rsidRPr="009A4D30">
        <w:rPr>
          <w:b/>
          <w:color w:val="363636"/>
        </w:rPr>
        <w:t>First aid</w:t>
      </w:r>
      <w:r w:rsidRPr="009A4D30">
        <w:rPr>
          <w:color w:val="363636"/>
        </w:rPr>
        <w:t xml:space="preserve"> - there is a requirement that at least two of the touring adults should hold an accredited and up to date first aid certificate.</w:t>
      </w:r>
    </w:p>
    <w:p w14:paraId="24E4C90F" w14:textId="38803C5C" w:rsidR="00D160A7" w:rsidRPr="009A4D30" w:rsidRDefault="00D160A7" w:rsidP="00E90A11">
      <w:pPr>
        <w:numPr>
          <w:ilvl w:val="0"/>
          <w:numId w:val="15"/>
        </w:numPr>
        <w:spacing w:before="100" w:beforeAutospacing="1" w:after="120" w:line="240" w:lineRule="auto"/>
        <w:ind w:left="-284" w:right="-279"/>
        <w:jc w:val="both"/>
        <w:rPr>
          <w:color w:val="363636"/>
        </w:rPr>
      </w:pPr>
      <w:r w:rsidRPr="009A4D30">
        <w:rPr>
          <w:b/>
          <w:color w:val="363636"/>
        </w:rPr>
        <w:t>DBS checks</w:t>
      </w:r>
      <w:r w:rsidRPr="009A4D30">
        <w:rPr>
          <w:color w:val="363636"/>
        </w:rPr>
        <w:t xml:space="preserve"> – all those directly involved with the tour (i.e. Coaches, Managers, first aiders and any individuals helping with the children) must have a current verified DBS.</w:t>
      </w:r>
    </w:p>
    <w:p w14:paraId="31E35231" w14:textId="017623C2" w:rsidR="00D160A7" w:rsidRPr="009A4D30" w:rsidRDefault="00D160A7" w:rsidP="00E90A11">
      <w:pPr>
        <w:numPr>
          <w:ilvl w:val="0"/>
          <w:numId w:val="15"/>
        </w:numPr>
        <w:spacing w:before="100" w:beforeAutospacing="1" w:after="120" w:line="240" w:lineRule="auto"/>
        <w:ind w:left="-284" w:right="-279"/>
        <w:jc w:val="both"/>
        <w:rPr>
          <w:color w:val="363636"/>
        </w:rPr>
      </w:pPr>
      <w:r w:rsidRPr="009A4D30">
        <w:rPr>
          <w:b/>
          <w:color w:val="363636"/>
        </w:rPr>
        <w:t xml:space="preserve">Adults’ </w:t>
      </w:r>
      <w:proofErr w:type="spellStart"/>
      <w:r w:rsidRPr="009A4D30">
        <w:rPr>
          <w:b/>
          <w:color w:val="363636"/>
        </w:rPr>
        <w:t>behaviour</w:t>
      </w:r>
      <w:proofErr w:type="spellEnd"/>
      <w:r w:rsidRPr="009A4D30">
        <w:rPr>
          <w:color w:val="363636"/>
        </w:rPr>
        <w:t xml:space="preserve"> - the club expects all Coaches and Managers and parents to act appropriately, responsibly and sensibly whilst supervising and in the presence of the touring children. They must act as role models at all times. During the evenings it will be a requirement that adults will share the supervising of the children.  In these instances there will be the expectation that those “nominated” individuals will refrain from drinking alcohol.</w:t>
      </w:r>
    </w:p>
    <w:p w14:paraId="27A9F893" w14:textId="611D8280" w:rsidR="0046257F" w:rsidRPr="009A4D30" w:rsidRDefault="0046257F" w:rsidP="00E90A11">
      <w:pPr>
        <w:numPr>
          <w:ilvl w:val="0"/>
          <w:numId w:val="15"/>
        </w:numPr>
        <w:spacing w:before="100" w:beforeAutospacing="1" w:after="120" w:line="240" w:lineRule="auto"/>
        <w:ind w:left="-284" w:right="-279"/>
        <w:jc w:val="both"/>
        <w:rPr>
          <w:color w:val="363636"/>
        </w:rPr>
      </w:pPr>
      <w:r w:rsidRPr="009A4D30">
        <w:rPr>
          <w:b/>
          <w:color w:val="363636"/>
        </w:rPr>
        <w:t>Alcohol</w:t>
      </w:r>
      <w:r w:rsidRPr="009A4D30">
        <w:rPr>
          <w:color w:val="363636"/>
        </w:rPr>
        <w:t xml:space="preserve"> - it is imperative that the consumption of alcohol by those who are under the UK legal drinking age is strictly forbidden. This rule applies abroad irrespective of the legal age limit in any particular country.</w:t>
      </w:r>
    </w:p>
    <w:p w14:paraId="6E7FDAE3" w14:textId="055FC563" w:rsidR="0046257F" w:rsidRPr="009A4D30" w:rsidRDefault="0046257F" w:rsidP="00E90A11">
      <w:pPr>
        <w:numPr>
          <w:ilvl w:val="0"/>
          <w:numId w:val="15"/>
        </w:numPr>
        <w:spacing w:before="100" w:beforeAutospacing="1" w:after="120" w:line="240" w:lineRule="auto"/>
        <w:ind w:left="-284" w:right="-279"/>
        <w:jc w:val="both"/>
        <w:rPr>
          <w:color w:val="363636"/>
        </w:rPr>
      </w:pPr>
      <w:r w:rsidRPr="009A4D30">
        <w:rPr>
          <w:b/>
          <w:color w:val="363636"/>
        </w:rPr>
        <w:t>Equality</w:t>
      </w:r>
      <w:r w:rsidRPr="009A4D30">
        <w:rPr>
          <w:color w:val="363636"/>
        </w:rPr>
        <w:t xml:space="preserve"> - an invitation to Tour must be extended to all members relevant to the specific age group. </w:t>
      </w:r>
      <w:proofErr w:type="spellStart"/>
      <w:r w:rsidRPr="009A4D30">
        <w:rPr>
          <w:color w:val="363636"/>
        </w:rPr>
        <w:t>Organisers</w:t>
      </w:r>
      <w:proofErr w:type="spellEnd"/>
      <w:r w:rsidRPr="009A4D30">
        <w:rPr>
          <w:color w:val="363636"/>
        </w:rPr>
        <w:t xml:space="preserve"> must be aware of and consider costs in order to be equitable and affordable to all.</w:t>
      </w:r>
    </w:p>
    <w:p w14:paraId="4F1B48C4" w14:textId="6BC20AE8" w:rsidR="0046257F" w:rsidRPr="009A4D30" w:rsidRDefault="0046257F" w:rsidP="00E90A11">
      <w:pPr>
        <w:numPr>
          <w:ilvl w:val="0"/>
          <w:numId w:val="15"/>
        </w:numPr>
        <w:spacing w:before="100" w:beforeAutospacing="1" w:after="120" w:line="240" w:lineRule="auto"/>
        <w:ind w:left="-284" w:right="-279"/>
        <w:jc w:val="both"/>
        <w:rPr>
          <w:color w:val="363636"/>
        </w:rPr>
      </w:pPr>
      <w:r w:rsidRPr="009A4D30">
        <w:rPr>
          <w:b/>
          <w:color w:val="363636"/>
        </w:rPr>
        <w:t>Health &amp; safety</w:t>
      </w:r>
      <w:r w:rsidRPr="009A4D30">
        <w:rPr>
          <w:color w:val="363636"/>
        </w:rPr>
        <w:t xml:space="preserve"> - accommodation must be suitable in relation to the age group and must be assessed to be adequately safe.  Where possible, a risk assessment should be undertaken. Parents of all those children travelling with a guardian must complete the requisite Medical Information and Permission to Tour form, which the Tour Manager will hold.</w:t>
      </w:r>
    </w:p>
    <w:p w14:paraId="3B061CCA" w14:textId="3F2BC326" w:rsidR="0046257F" w:rsidRPr="0046257F" w:rsidRDefault="0046257F" w:rsidP="00E90A11">
      <w:pPr>
        <w:numPr>
          <w:ilvl w:val="0"/>
          <w:numId w:val="15"/>
        </w:numPr>
        <w:spacing w:before="100" w:beforeAutospacing="1" w:after="120" w:line="240" w:lineRule="auto"/>
        <w:ind w:left="-284" w:right="-279"/>
        <w:jc w:val="both"/>
        <w:rPr>
          <w:rFonts w:cs="Times New Roman"/>
          <w:b/>
          <w:color w:val="000000"/>
          <w:lang w:val="en-GB"/>
        </w:rPr>
      </w:pPr>
      <w:r w:rsidRPr="009A4D30">
        <w:rPr>
          <w:b/>
          <w:color w:val="363636"/>
        </w:rPr>
        <w:t>Insurance</w:t>
      </w:r>
      <w:r w:rsidRPr="009A4D30">
        <w:rPr>
          <w:color w:val="363636"/>
        </w:rPr>
        <w:t xml:space="preserve"> - players are covered whilst playing matches and training whilst on tour within the Home Nations under the RFUs Accidental Death &amp; Permanent Disability Insurance scheme. This only relates to the potential risks within the rules of the game of rugby.  Separate player insurance is likely to be required for tours outside the Home Nations.  In the case of tours outside the Home Nations individual travel insurance must be </w:t>
      </w:r>
      <w:proofErr w:type="spellStart"/>
      <w:r w:rsidRPr="009A4D30">
        <w:rPr>
          <w:color w:val="363636"/>
        </w:rPr>
        <w:t>organised</w:t>
      </w:r>
      <w:proofErr w:type="spellEnd"/>
      <w:r w:rsidRPr="009A4D30">
        <w:rPr>
          <w:color w:val="363636"/>
        </w:rPr>
        <w:t xml:space="preserve"> by the parents in order to provide 24 hour cover for non rugby related accidents, to include repatriation costs following accident or injury etc. </w:t>
      </w:r>
    </w:p>
    <w:p w14:paraId="357BC5F1" w14:textId="03A85498" w:rsidR="0046257F" w:rsidRPr="00E90A11" w:rsidRDefault="00AB3AC4" w:rsidP="00E90A11">
      <w:pPr>
        <w:shd w:val="clear" w:color="auto" w:fill="FFFFFF"/>
        <w:spacing w:after="120" w:line="240" w:lineRule="auto"/>
        <w:ind w:left="-284" w:right="-279"/>
        <w:jc w:val="both"/>
        <w:rPr>
          <w:rFonts w:cs="Times New Roman"/>
          <w:color w:val="000000"/>
          <w:lang w:val="en-GB"/>
        </w:rPr>
      </w:pPr>
      <w:r w:rsidRPr="00D160A7">
        <w:rPr>
          <w:rFonts w:cs="Times New Roman"/>
          <w:color w:val="000000"/>
          <w:lang w:val="en-GB"/>
        </w:rPr>
        <w:t>Tour Organisers must be aware that any noted/reported misconduct whilst on tour may lead to the</w:t>
      </w:r>
      <w:r w:rsidR="0046257F">
        <w:rPr>
          <w:rFonts w:cs="Times New Roman"/>
          <w:color w:val="000000"/>
          <w:lang w:val="en-GB"/>
        </w:rPr>
        <w:t xml:space="preserve"> RFU imposing sanctions on the c</w:t>
      </w:r>
      <w:r w:rsidRPr="00D160A7">
        <w:rPr>
          <w:rFonts w:cs="Times New Roman"/>
          <w:color w:val="000000"/>
          <w:lang w:val="en-GB"/>
        </w:rPr>
        <w:t>lub and possibly withdrawing permission for future touring.  Misconduct will be viewed very seriously and any adults or children who are disruptive may be asked to leave the Tour.  Any resulting additional costs incurred will be met by the parent concerned and if the child is being chaperoned, the parent made be required to collect and escort their child home. No refund will b</w:t>
      </w:r>
      <w:r w:rsidR="00E90A11">
        <w:rPr>
          <w:rFonts w:cs="Times New Roman"/>
          <w:color w:val="000000"/>
          <w:lang w:val="en-GB"/>
        </w:rPr>
        <w:t>e given in these circumstances.</w:t>
      </w:r>
      <w:r w:rsidR="0046257F">
        <w:rPr>
          <w:rFonts w:cs="Times New Roman"/>
          <w:b/>
          <w:bCs/>
          <w:color w:val="000000"/>
          <w:lang w:val="en-GB"/>
        </w:rPr>
        <w:br w:type="page"/>
      </w:r>
    </w:p>
    <w:p w14:paraId="150F4C03" w14:textId="50A606FC" w:rsidR="009A4D30" w:rsidRPr="0096469B" w:rsidRDefault="009A4D30" w:rsidP="00E90A11">
      <w:pPr>
        <w:pStyle w:val="Heading1"/>
        <w:ind w:left="-284" w:right="-279"/>
        <w:rPr>
          <w:sz w:val="36"/>
          <w:szCs w:val="36"/>
        </w:rPr>
      </w:pPr>
      <w:bookmarkStart w:id="14" w:name="_Toc485421488"/>
      <w:r w:rsidRPr="0096469B">
        <w:rPr>
          <w:sz w:val="36"/>
          <w:szCs w:val="36"/>
        </w:rPr>
        <w:lastRenderedPageBreak/>
        <w:t>Website and electronic communications</w:t>
      </w:r>
      <w:bookmarkEnd w:id="14"/>
      <w:r w:rsidRPr="0096469B">
        <w:rPr>
          <w:sz w:val="36"/>
          <w:szCs w:val="36"/>
        </w:rPr>
        <w:t xml:space="preserve"> </w:t>
      </w:r>
    </w:p>
    <w:p w14:paraId="1DB9085B" w14:textId="77777777" w:rsidR="009A4D30" w:rsidRDefault="009A4D30" w:rsidP="00E90A11">
      <w:pPr>
        <w:ind w:left="-284" w:right="-279"/>
        <w:jc w:val="both"/>
      </w:pPr>
    </w:p>
    <w:p w14:paraId="59E108B6" w14:textId="77777777" w:rsidR="009A4D30" w:rsidRPr="009A4D30" w:rsidRDefault="009A4D30" w:rsidP="00E90A11">
      <w:pPr>
        <w:ind w:left="-284" w:right="-279"/>
        <w:jc w:val="both"/>
        <w:rPr>
          <w:b/>
          <w:sz w:val="28"/>
          <w:szCs w:val="28"/>
        </w:rPr>
      </w:pPr>
      <w:r w:rsidRPr="009A4D30">
        <w:rPr>
          <w:b/>
          <w:sz w:val="28"/>
          <w:szCs w:val="28"/>
        </w:rPr>
        <w:t>Club Website</w:t>
      </w:r>
    </w:p>
    <w:p w14:paraId="6B6A1881" w14:textId="20A490EF" w:rsidR="00E33318" w:rsidRPr="00A875BF" w:rsidRDefault="00A875BF" w:rsidP="00E90A11">
      <w:pPr>
        <w:pStyle w:val="Header"/>
        <w:tabs>
          <w:tab w:val="left" w:pos="1601"/>
          <w:tab w:val="left" w:pos="3933"/>
        </w:tabs>
        <w:spacing w:after="120"/>
        <w:ind w:left="-284" w:right="-279"/>
      </w:pPr>
      <w:r w:rsidRPr="00A875BF">
        <w:t>The club w</w:t>
      </w:r>
      <w:r w:rsidR="00E33318" w:rsidRPr="00A875BF">
        <w:t xml:space="preserve">ebsite </w:t>
      </w:r>
      <w:r w:rsidRPr="00A875BF">
        <w:t>(</w:t>
      </w:r>
      <w:hyperlink r:id="rId12" w:history="1">
        <w:r w:rsidRPr="00A875BF">
          <w:rPr>
            <w:rStyle w:val="Hyperlink"/>
            <w:rFonts w:cs="Arial"/>
          </w:rPr>
          <w:t>www.pitchero.com/clubs/parkhouse</w:t>
        </w:r>
      </w:hyperlink>
      <w:r w:rsidRPr="00A875BF">
        <w:rPr>
          <w:rFonts w:cs="Arial"/>
        </w:rPr>
        <w:t xml:space="preserve">) </w:t>
      </w:r>
      <w:r w:rsidR="00174DCE">
        <w:rPr>
          <w:rFonts w:cs="Arial"/>
        </w:rPr>
        <w:t xml:space="preserve">is </w:t>
      </w:r>
      <w:r w:rsidR="00E33318" w:rsidRPr="00A875BF">
        <w:t>designed to provide information to</w:t>
      </w:r>
      <w:r w:rsidR="009A4D30" w:rsidRPr="00A875BF">
        <w:t xml:space="preserve"> </w:t>
      </w:r>
      <w:r w:rsidR="00E33318" w:rsidRPr="00A875BF">
        <w:t>members and also to provide information about the club to other interested parties. All</w:t>
      </w:r>
      <w:r w:rsidR="009A4D30" w:rsidRPr="00A875BF">
        <w:t xml:space="preserve"> </w:t>
      </w:r>
      <w:r w:rsidR="00E33318" w:rsidRPr="00A875BF">
        <w:t>postings on the site are as a result in the public domain and this requires care in what is</w:t>
      </w:r>
      <w:r w:rsidR="009A4D30" w:rsidRPr="00A875BF">
        <w:t xml:space="preserve"> </w:t>
      </w:r>
      <w:r w:rsidR="00E33318" w:rsidRPr="00A875BF">
        <w:t>posted.</w:t>
      </w:r>
      <w:r>
        <w:t xml:space="preserve">  All postings on the website must comply with this policy.</w:t>
      </w:r>
    </w:p>
    <w:p w14:paraId="45B3AD4E" w14:textId="436A2AE1" w:rsidR="00E33318" w:rsidRPr="00A875BF" w:rsidRDefault="00E33318" w:rsidP="00E90A11">
      <w:pPr>
        <w:spacing w:after="120" w:line="240" w:lineRule="auto"/>
        <w:ind w:left="-284" w:right="-279"/>
        <w:jc w:val="both"/>
      </w:pPr>
      <w:r w:rsidRPr="00A875BF">
        <w:t xml:space="preserve">Images on the website must not be accompanied by the names </w:t>
      </w:r>
      <w:r w:rsidR="00A875BF">
        <w:t xml:space="preserve">of </w:t>
      </w:r>
      <w:r w:rsidRPr="00A875BF">
        <w:t xml:space="preserve">children. </w:t>
      </w:r>
      <w:r w:rsidR="00A875BF">
        <w:t>Contributors of images should ensure that the parents of children have signed a photo consent form.  It is the club’s practice to gather photo consent from parents at the start of each seas</w:t>
      </w:r>
      <w:r w:rsidR="00174DCE">
        <w:t xml:space="preserve">on </w:t>
      </w:r>
      <w:r w:rsidR="00A875BF">
        <w:t xml:space="preserve">on registration. </w:t>
      </w:r>
    </w:p>
    <w:p w14:paraId="54FBD63E" w14:textId="03C911CC" w:rsidR="00E33318" w:rsidRPr="00A875BF" w:rsidRDefault="00E33318" w:rsidP="00E90A11">
      <w:pPr>
        <w:spacing w:after="120" w:line="240" w:lineRule="auto"/>
        <w:ind w:left="-284" w:right="-279"/>
        <w:jc w:val="both"/>
      </w:pPr>
      <w:r w:rsidRPr="00A875BF">
        <w:t>In reports children should be referred to by their first name only. If more than one child</w:t>
      </w:r>
      <w:r w:rsidR="009A4D30" w:rsidRPr="00A875BF">
        <w:t xml:space="preserve"> </w:t>
      </w:r>
      <w:r w:rsidRPr="00A875BF">
        <w:t>shares a first name the initial letter of the surname may be used to distinguish them.</w:t>
      </w:r>
      <w:r w:rsidR="009A4D30" w:rsidRPr="00A875BF">
        <w:t xml:space="preserve"> </w:t>
      </w:r>
    </w:p>
    <w:p w14:paraId="53BC7DD3" w14:textId="5F4671F8" w:rsidR="00A875BF" w:rsidRDefault="00A875BF" w:rsidP="00E90A11">
      <w:pPr>
        <w:spacing w:after="120" w:line="240" w:lineRule="auto"/>
        <w:ind w:left="-284" w:right="-279"/>
        <w:jc w:val="both"/>
      </w:pPr>
      <w:r>
        <w:t>All content posted to the club website should be legal and decent and must comply with this Code of Conduct (especially the anti-bullying policy).</w:t>
      </w:r>
    </w:p>
    <w:p w14:paraId="1AB9A6F3" w14:textId="77777777" w:rsidR="00A875BF" w:rsidRDefault="00A875BF" w:rsidP="00E90A11">
      <w:pPr>
        <w:spacing w:after="120" w:line="240" w:lineRule="auto"/>
        <w:ind w:left="-284" w:right="-279"/>
        <w:jc w:val="both"/>
      </w:pPr>
    </w:p>
    <w:p w14:paraId="0133E2C5" w14:textId="3E8F4E3F" w:rsidR="00A875BF" w:rsidRPr="00A875BF" w:rsidRDefault="00A875BF" w:rsidP="00E90A11">
      <w:pPr>
        <w:spacing w:after="120" w:line="240" w:lineRule="auto"/>
        <w:ind w:left="-284" w:right="-279"/>
        <w:jc w:val="both"/>
        <w:rPr>
          <w:b/>
          <w:sz w:val="28"/>
          <w:szCs w:val="28"/>
        </w:rPr>
      </w:pPr>
      <w:r w:rsidRPr="00A875BF">
        <w:rPr>
          <w:b/>
          <w:sz w:val="28"/>
          <w:szCs w:val="28"/>
        </w:rPr>
        <w:t>Social Media</w:t>
      </w:r>
    </w:p>
    <w:p w14:paraId="5C3ED18D" w14:textId="75DA4A43" w:rsidR="00E33318" w:rsidRPr="00A875BF" w:rsidRDefault="00E33318" w:rsidP="00E90A11">
      <w:pPr>
        <w:spacing w:after="120" w:line="240" w:lineRule="auto"/>
        <w:ind w:left="-284" w:right="-279"/>
        <w:jc w:val="both"/>
      </w:pPr>
      <w:r w:rsidRPr="00A875BF">
        <w:t xml:space="preserve">Any </w:t>
      </w:r>
      <w:r w:rsidR="00A875BF">
        <w:t xml:space="preserve">social media groups or pages that represent the club </w:t>
      </w:r>
      <w:r w:rsidRPr="00A875BF">
        <w:t>should either be open so they can be</w:t>
      </w:r>
      <w:r w:rsidR="009A4D30" w:rsidRPr="00A875BF">
        <w:t xml:space="preserve"> </w:t>
      </w:r>
      <w:r w:rsidR="00A875BF">
        <w:t>monitored by the c</w:t>
      </w:r>
      <w:r w:rsidRPr="00A875BF">
        <w:t xml:space="preserve">lub and by the </w:t>
      </w:r>
      <w:r w:rsidR="00A875BF">
        <w:t>Club</w:t>
      </w:r>
      <w:r w:rsidRPr="00A875BF">
        <w:t xml:space="preserve"> Safeguarding </w:t>
      </w:r>
      <w:r w:rsidR="00A875BF">
        <w:t>Officer</w:t>
      </w:r>
      <w:r w:rsidRPr="00A875BF">
        <w:t xml:space="preserve"> or if closed</w:t>
      </w:r>
      <w:r w:rsidR="00A875BF">
        <w:t xml:space="preserve"> and they relate to the junior / minis section</w:t>
      </w:r>
      <w:r w:rsidRPr="00A875BF">
        <w:t xml:space="preserve"> the Club</w:t>
      </w:r>
      <w:r w:rsidR="009A4D30" w:rsidRPr="00A875BF">
        <w:t xml:space="preserve"> </w:t>
      </w:r>
      <w:r w:rsidRPr="00A875BF">
        <w:t>Safeguarding Officer should be invited to be part of the</w:t>
      </w:r>
      <w:r w:rsidR="009A4D30" w:rsidRPr="00A875BF">
        <w:t xml:space="preserve"> </w:t>
      </w:r>
      <w:r w:rsidRPr="00A875BF">
        <w:t>group.</w:t>
      </w:r>
    </w:p>
    <w:p w14:paraId="52035D43" w14:textId="6A50B94E" w:rsidR="009A4D30" w:rsidRDefault="00E33318" w:rsidP="00E90A11">
      <w:pPr>
        <w:spacing w:after="120" w:line="240" w:lineRule="auto"/>
        <w:ind w:left="-284" w:right="-279"/>
        <w:jc w:val="both"/>
      </w:pPr>
      <w:r w:rsidRPr="00A875BF">
        <w:t>The same restrictions on the use of images and names apply as on the Club Website.</w:t>
      </w:r>
      <w:r w:rsidR="009A4D30" w:rsidRPr="00A875BF">
        <w:t xml:space="preserve"> </w:t>
      </w:r>
      <w:r w:rsidRPr="00A875BF">
        <w:t>Care should be taken that the</w:t>
      </w:r>
      <w:r w:rsidR="00A875BF">
        <w:t>re are no posts that bring the c</w:t>
      </w:r>
      <w:r w:rsidRPr="00A875BF">
        <w:t>lub into</w:t>
      </w:r>
      <w:r w:rsidR="009A4D30" w:rsidRPr="00A875BF">
        <w:t xml:space="preserve"> </w:t>
      </w:r>
      <w:r w:rsidRPr="00A875BF">
        <w:t>disrepute, that are offensive to other members or that could reasonably be regarded as</w:t>
      </w:r>
      <w:r w:rsidR="009A4D30" w:rsidRPr="00A875BF">
        <w:t xml:space="preserve"> </w:t>
      </w:r>
      <w:r w:rsidRPr="00A875BF">
        <w:t>cyber-bullying.</w:t>
      </w:r>
    </w:p>
    <w:p w14:paraId="6662D308" w14:textId="45A9A8DE" w:rsidR="00E33318" w:rsidRPr="00A875BF" w:rsidRDefault="00E33318" w:rsidP="00E90A11">
      <w:pPr>
        <w:spacing w:after="120" w:line="240" w:lineRule="auto"/>
        <w:ind w:left="-284" w:right="-279"/>
        <w:jc w:val="both"/>
      </w:pPr>
      <w:r w:rsidRPr="00A875BF">
        <w:t xml:space="preserve">The </w:t>
      </w:r>
      <w:r w:rsidR="0096469B">
        <w:t>c</w:t>
      </w:r>
      <w:r w:rsidRPr="00A875BF">
        <w:t>lub cann</w:t>
      </w:r>
      <w:r w:rsidR="00A875BF">
        <w:t>ot directly control the use of s</w:t>
      </w:r>
      <w:r w:rsidRPr="00A875BF">
        <w:t>ocial</w:t>
      </w:r>
      <w:r w:rsidR="00A875BF">
        <w:t xml:space="preserve"> m</w:t>
      </w:r>
      <w:r w:rsidRPr="00A875BF">
        <w:t>edia by members but care should be</w:t>
      </w:r>
      <w:r w:rsidR="009A4D30" w:rsidRPr="00A875BF">
        <w:t xml:space="preserve"> </w:t>
      </w:r>
      <w:r w:rsidRPr="00A875BF">
        <w:t xml:space="preserve">taken that there are no posts that bring the </w:t>
      </w:r>
      <w:r w:rsidR="00A875BF">
        <w:t>c</w:t>
      </w:r>
      <w:r w:rsidRPr="00A875BF">
        <w:t>lub into disrepute, that are</w:t>
      </w:r>
      <w:r w:rsidR="009A4D30" w:rsidRPr="00A875BF">
        <w:t xml:space="preserve"> </w:t>
      </w:r>
      <w:r w:rsidRPr="00A875BF">
        <w:t>offensive to other members or that could reasonably be regarded as cyber-bullying.</w:t>
      </w:r>
      <w:r w:rsidR="009A4D30" w:rsidRPr="00A875BF">
        <w:t xml:space="preserve"> </w:t>
      </w:r>
    </w:p>
    <w:p w14:paraId="7846D250" w14:textId="35E1CB9B" w:rsidR="00E33318" w:rsidRDefault="0096469B" w:rsidP="00E90A11">
      <w:pPr>
        <w:spacing w:after="120" w:line="240" w:lineRule="auto"/>
        <w:ind w:left="-284" w:right="-279"/>
        <w:jc w:val="both"/>
      </w:pPr>
      <w:r w:rsidRPr="00A875BF">
        <w:t>No player under thirteen should be encouraged to have a Facebook account.</w:t>
      </w:r>
      <w:r>
        <w:t xml:space="preserve"> </w:t>
      </w:r>
      <w:r w:rsidR="00E33318" w:rsidRPr="00A875BF">
        <w:t>Coaches and Officers should not accept players under 16 as ‘friends’ or the equivalent.</w:t>
      </w:r>
    </w:p>
    <w:p w14:paraId="44EF5703" w14:textId="77777777" w:rsidR="00A875BF" w:rsidRPr="00A875BF" w:rsidRDefault="00A875BF" w:rsidP="00E90A11">
      <w:pPr>
        <w:spacing w:after="120" w:line="240" w:lineRule="auto"/>
        <w:ind w:left="-284" w:right="-279"/>
        <w:jc w:val="both"/>
      </w:pPr>
    </w:p>
    <w:p w14:paraId="317CFB84" w14:textId="7AA64127" w:rsidR="00E33318" w:rsidRPr="00A875BF" w:rsidRDefault="00A875BF" w:rsidP="00E90A11">
      <w:pPr>
        <w:spacing w:after="120" w:line="240" w:lineRule="auto"/>
        <w:ind w:left="-284" w:right="-279"/>
        <w:jc w:val="both"/>
        <w:rPr>
          <w:b/>
          <w:sz w:val="28"/>
          <w:szCs w:val="28"/>
        </w:rPr>
      </w:pPr>
      <w:r w:rsidRPr="00A875BF">
        <w:rPr>
          <w:b/>
          <w:sz w:val="28"/>
          <w:szCs w:val="28"/>
        </w:rPr>
        <w:t xml:space="preserve">Email and text messages </w:t>
      </w:r>
    </w:p>
    <w:p w14:paraId="3B38F747" w14:textId="1666FC97" w:rsidR="00E33318" w:rsidRPr="00A875BF" w:rsidRDefault="00E33318" w:rsidP="00E90A11">
      <w:pPr>
        <w:spacing w:after="120" w:line="240" w:lineRule="auto"/>
        <w:ind w:left="-284" w:right="-279"/>
        <w:jc w:val="both"/>
      </w:pPr>
      <w:r w:rsidRPr="00A875BF">
        <w:t xml:space="preserve">Email and SMS communication by </w:t>
      </w:r>
      <w:r w:rsidR="00A875BF">
        <w:t xml:space="preserve">coaches </w:t>
      </w:r>
      <w:r w:rsidRPr="00A875BF">
        <w:t>should only be sent when</w:t>
      </w:r>
      <w:r w:rsidR="009A4D30" w:rsidRPr="00A875BF">
        <w:t xml:space="preserve"> </w:t>
      </w:r>
      <w:r w:rsidRPr="00A875BF">
        <w:t xml:space="preserve">necessary and relevant. Email </w:t>
      </w:r>
      <w:r w:rsidR="00A875BF">
        <w:t>addresses obtained through the c</w:t>
      </w:r>
      <w:r w:rsidRPr="00A875BF">
        <w:t>lub should not be used</w:t>
      </w:r>
      <w:r w:rsidR="009A4D30" w:rsidRPr="00A875BF">
        <w:t xml:space="preserve"> </w:t>
      </w:r>
      <w:r w:rsidRPr="00A875BF">
        <w:t>for purp</w:t>
      </w:r>
      <w:r w:rsidR="00A875BF">
        <w:t>oses that do not relate to the c</w:t>
      </w:r>
      <w:r w:rsidRPr="00A875BF">
        <w:t>lub</w:t>
      </w:r>
      <w:r w:rsidR="00A875BF">
        <w:t xml:space="preserve"> unless you have the permission of the relevant recipient</w:t>
      </w:r>
      <w:r w:rsidRPr="00A875BF">
        <w:t>.</w:t>
      </w:r>
      <w:r w:rsidR="0096469B">
        <w:t xml:space="preserve">  Contact details should not be shared with other parents unless you have their permission.</w:t>
      </w:r>
    </w:p>
    <w:p w14:paraId="50F9A38A" w14:textId="0C1B4703" w:rsidR="00E33318" w:rsidRPr="00A875BF" w:rsidRDefault="00E33318" w:rsidP="00E90A11">
      <w:pPr>
        <w:spacing w:after="120" w:line="240" w:lineRule="auto"/>
        <w:ind w:left="-284" w:right="-279"/>
        <w:jc w:val="both"/>
      </w:pPr>
      <w:r w:rsidRPr="00A875BF">
        <w:t>Material should not be sent that could reasonably be regarded as defamatory, offensive or</w:t>
      </w:r>
      <w:r w:rsidR="009A4D30" w:rsidRPr="00A875BF">
        <w:t xml:space="preserve"> </w:t>
      </w:r>
      <w:r w:rsidRPr="00A875BF">
        <w:t>cyber-bullying</w:t>
      </w:r>
      <w:r w:rsidR="00A875BF">
        <w:t xml:space="preserve"> or which otherwise is contrary to this Code of Conduct</w:t>
      </w:r>
      <w:r w:rsidRPr="00A875BF">
        <w:t xml:space="preserve">. </w:t>
      </w:r>
      <w:r w:rsidR="0096469B">
        <w:t xml:space="preserve"> </w:t>
      </w:r>
      <w:r w:rsidRPr="00A875BF">
        <w:t xml:space="preserve">Emails should be courteous. </w:t>
      </w:r>
    </w:p>
    <w:p w14:paraId="2E789FA6" w14:textId="59ECDBED" w:rsidR="00E33318" w:rsidRDefault="00E33318" w:rsidP="00E90A11">
      <w:pPr>
        <w:spacing w:after="120" w:line="240" w:lineRule="auto"/>
        <w:ind w:left="-284" w:right="-279"/>
        <w:jc w:val="both"/>
      </w:pPr>
      <w:r w:rsidRPr="00A875BF">
        <w:t>Coaches and Officers should not communicate by email or SMS (or social media) with</w:t>
      </w:r>
      <w:r w:rsidR="009A4D30" w:rsidRPr="00A875BF">
        <w:t xml:space="preserve"> </w:t>
      </w:r>
      <w:r w:rsidRPr="00A875BF">
        <w:t>those under 16 without copying in the child’s parent.</w:t>
      </w:r>
      <w:r w:rsidR="009A4D30" w:rsidRPr="00A875BF">
        <w:t xml:space="preserve"> </w:t>
      </w:r>
    </w:p>
    <w:p w14:paraId="1B1B3BB5" w14:textId="449B1D3A" w:rsidR="00244192" w:rsidRDefault="00244192" w:rsidP="00E90A11">
      <w:pPr>
        <w:ind w:left="-284" w:right="-279"/>
      </w:pPr>
      <w:r>
        <w:br w:type="page"/>
      </w:r>
    </w:p>
    <w:p w14:paraId="12B8A6B4" w14:textId="17D7C6E5" w:rsidR="00AE2C8B" w:rsidRDefault="00DB69EB" w:rsidP="00E90A11">
      <w:pPr>
        <w:pStyle w:val="Heading1"/>
        <w:ind w:left="-284" w:right="-279"/>
        <w:jc w:val="center"/>
        <w:rPr>
          <w:sz w:val="36"/>
          <w:szCs w:val="36"/>
        </w:rPr>
      </w:pPr>
      <w:bookmarkStart w:id="15" w:name="_Toc485421490"/>
      <w:r>
        <w:rPr>
          <w:sz w:val="36"/>
          <w:szCs w:val="36"/>
        </w:rPr>
        <w:lastRenderedPageBreak/>
        <w:t>Annex 1</w:t>
      </w:r>
      <w:r w:rsidR="00AE2C8B" w:rsidRPr="00AE2C8B">
        <w:rPr>
          <w:sz w:val="36"/>
          <w:szCs w:val="36"/>
        </w:rPr>
        <w:t>: Disciplinary Process</w:t>
      </w:r>
      <w:bookmarkEnd w:id="15"/>
    </w:p>
    <w:p w14:paraId="4BF5F92F" w14:textId="77777777" w:rsidR="00DB69EB" w:rsidRDefault="00DB69EB" w:rsidP="00DB69EB"/>
    <w:p w14:paraId="0E5B3B22" w14:textId="77777777" w:rsidR="00BB49DB" w:rsidRDefault="00BB49DB" w:rsidP="00BB49DB">
      <w:pPr>
        <w:pStyle w:val="Normal1"/>
        <w:jc w:val="center"/>
        <w:rPr>
          <w:rFonts w:ascii="Arial" w:eastAsia="Calibri" w:hAnsi="Arial" w:cs="Calibri"/>
          <w:b/>
          <w:sz w:val="36"/>
          <w:szCs w:val="36"/>
        </w:rPr>
      </w:pPr>
      <w:r w:rsidRPr="00797236">
        <w:rPr>
          <w:rFonts w:ascii="Arial" w:eastAsia="Calibri" w:hAnsi="Arial" w:cs="Calibri"/>
          <w:b/>
          <w:sz w:val="36"/>
          <w:szCs w:val="36"/>
        </w:rPr>
        <w:t>Park House FC</w:t>
      </w:r>
    </w:p>
    <w:p w14:paraId="5CF84FF5" w14:textId="77777777" w:rsidR="00BB49DB" w:rsidRPr="00797236" w:rsidRDefault="00BB49DB" w:rsidP="00BB49DB">
      <w:pPr>
        <w:pStyle w:val="Normal1"/>
        <w:jc w:val="center"/>
        <w:rPr>
          <w:rFonts w:ascii="Arial" w:eastAsia="Calibri" w:hAnsi="Arial" w:cs="Calibri"/>
          <w:b/>
          <w:sz w:val="36"/>
          <w:szCs w:val="36"/>
        </w:rPr>
      </w:pPr>
      <w:r>
        <w:rPr>
          <w:rFonts w:ascii="Arial" w:eastAsia="Calibri" w:hAnsi="Arial" w:cs="Calibri"/>
          <w:b/>
          <w:sz w:val="36"/>
          <w:szCs w:val="36"/>
        </w:rPr>
        <w:t>Disciplinary Procedure</w:t>
      </w:r>
    </w:p>
    <w:p w14:paraId="3D204438" w14:textId="77777777" w:rsidR="00BB49DB" w:rsidRDefault="00BB49DB" w:rsidP="00BB49DB">
      <w:pPr>
        <w:pStyle w:val="Normal1"/>
        <w:rPr>
          <w:rFonts w:ascii="Arial" w:hAnsi="Arial"/>
        </w:rPr>
      </w:pPr>
    </w:p>
    <w:p w14:paraId="19E5E67F" w14:textId="77777777" w:rsidR="00BB49DB" w:rsidRDefault="00BB49DB" w:rsidP="00BB49DB">
      <w:pPr>
        <w:pStyle w:val="Normal1"/>
        <w:rPr>
          <w:rFonts w:ascii="Arial" w:hAnsi="Arial"/>
        </w:rPr>
      </w:pPr>
    </w:p>
    <w:p w14:paraId="23C85AEC" w14:textId="77777777" w:rsidR="00BB49DB" w:rsidRDefault="00BB49DB" w:rsidP="00BB49DB">
      <w:pPr>
        <w:pStyle w:val="Normal1"/>
        <w:jc w:val="both"/>
        <w:rPr>
          <w:rFonts w:ascii="Arial" w:hAnsi="Arial"/>
        </w:rPr>
      </w:pPr>
      <w:r>
        <w:rPr>
          <w:rFonts w:ascii="Arial" w:hAnsi="Arial"/>
        </w:rPr>
        <w:t xml:space="preserve">This disciplinary procedure is based on </w:t>
      </w:r>
      <w:r w:rsidRPr="00AF4291">
        <w:rPr>
          <w:rFonts w:ascii="Arial" w:hAnsi="Arial"/>
        </w:rPr>
        <w:t>the Discipline Regulations of the</w:t>
      </w:r>
      <w:r>
        <w:rPr>
          <w:rFonts w:ascii="Arial" w:hAnsi="Arial"/>
        </w:rPr>
        <w:t xml:space="preserve"> </w:t>
      </w:r>
      <w:r w:rsidRPr="00AF4291">
        <w:rPr>
          <w:rFonts w:ascii="Arial" w:hAnsi="Arial"/>
        </w:rPr>
        <w:t>RFU</w:t>
      </w:r>
      <w:r>
        <w:rPr>
          <w:rFonts w:ascii="Arial" w:hAnsi="Arial"/>
        </w:rPr>
        <w:t xml:space="preserve"> and will apply to all disciplinary hearings at the Club</w:t>
      </w:r>
      <w:r w:rsidRPr="00AF4291">
        <w:rPr>
          <w:rFonts w:ascii="Arial" w:hAnsi="Arial"/>
        </w:rPr>
        <w:t>.</w:t>
      </w:r>
      <w:r>
        <w:rPr>
          <w:rFonts w:ascii="Arial" w:hAnsi="Arial"/>
        </w:rPr>
        <w:t xml:space="preserve">  Where there are different procedures to be followed for Mini / Youth players that is noted in this document.</w:t>
      </w:r>
    </w:p>
    <w:p w14:paraId="5854DFD5" w14:textId="77777777" w:rsidR="00BB49DB" w:rsidRDefault="00BB49DB" w:rsidP="00BB49DB">
      <w:pPr>
        <w:pStyle w:val="Normal1"/>
        <w:jc w:val="both"/>
        <w:rPr>
          <w:rFonts w:ascii="Arial" w:hAnsi="Arial"/>
        </w:rPr>
      </w:pPr>
    </w:p>
    <w:p w14:paraId="4B1BCEE3" w14:textId="77777777" w:rsidR="00BB49DB" w:rsidRPr="00AF4291" w:rsidRDefault="00BB49DB" w:rsidP="00BB49DB">
      <w:pPr>
        <w:pStyle w:val="Normal1"/>
        <w:jc w:val="both"/>
        <w:rPr>
          <w:rFonts w:ascii="Arial" w:hAnsi="Arial"/>
        </w:rPr>
      </w:pPr>
      <w:r>
        <w:rPr>
          <w:rFonts w:ascii="Arial" w:hAnsi="Arial"/>
        </w:rPr>
        <w:t>The overriding objective of this disciplinary procedure is to promote fair play, protect the health and welfare of players, deal appropriately with foul play and uphold the rugby values.</w:t>
      </w:r>
    </w:p>
    <w:p w14:paraId="04DCB282" w14:textId="77777777" w:rsidR="00BB49DB" w:rsidRPr="00AF4291" w:rsidRDefault="00BB49DB" w:rsidP="00BB49DB">
      <w:pPr>
        <w:pStyle w:val="Normal1"/>
        <w:jc w:val="both"/>
        <w:rPr>
          <w:rFonts w:ascii="Arial" w:hAnsi="Arial"/>
        </w:rPr>
      </w:pPr>
    </w:p>
    <w:p w14:paraId="21B8E91D" w14:textId="77777777" w:rsidR="00BB49DB" w:rsidRPr="00BA35D3" w:rsidRDefault="00BB49DB" w:rsidP="00BB49DB">
      <w:pPr>
        <w:pStyle w:val="Normal1"/>
        <w:jc w:val="both"/>
        <w:rPr>
          <w:rFonts w:ascii="Arial" w:hAnsi="Arial" w:cs="Arial"/>
        </w:rPr>
      </w:pPr>
      <w:r w:rsidRPr="00BA35D3">
        <w:rPr>
          <w:rFonts w:ascii="Arial" w:hAnsi="Arial"/>
        </w:rPr>
        <w:t>1.</w:t>
      </w:r>
      <w:r w:rsidRPr="00BA35D3">
        <w:rPr>
          <w:rFonts w:ascii="Arial" w:hAnsi="Arial"/>
        </w:rPr>
        <w:tab/>
      </w:r>
      <w:r w:rsidRPr="00BA35D3">
        <w:rPr>
          <w:rStyle w:val="Strong"/>
          <w:rFonts w:ascii="Arial" w:hAnsi="Arial" w:cs="Arial"/>
        </w:rPr>
        <w:t>Referrals Procedure</w:t>
      </w:r>
    </w:p>
    <w:p w14:paraId="4DD3C6BD" w14:textId="77777777" w:rsidR="00BB49DB" w:rsidRPr="005368BD" w:rsidRDefault="00BB49DB" w:rsidP="00BB49DB">
      <w:pPr>
        <w:pStyle w:val="Normal1"/>
        <w:jc w:val="both"/>
        <w:rPr>
          <w:rFonts w:ascii="Arial" w:hAnsi="Arial" w:cs="Arial"/>
        </w:rPr>
      </w:pPr>
    </w:p>
    <w:p w14:paraId="507C2C42" w14:textId="77777777" w:rsidR="00BB49DB" w:rsidRPr="005368BD" w:rsidRDefault="00BB49DB" w:rsidP="00BB49DB">
      <w:pPr>
        <w:pStyle w:val="Normal1"/>
        <w:jc w:val="both"/>
        <w:rPr>
          <w:rFonts w:ascii="Arial" w:hAnsi="Arial"/>
          <w:b/>
        </w:rPr>
      </w:pPr>
      <w:proofErr w:type="spellStart"/>
      <w:r w:rsidRPr="005368BD">
        <w:rPr>
          <w:rFonts w:ascii="Arial" w:hAnsi="Arial"/>
          <w:b/>
        </w:rPr>
        <w:t>Sending</w:t>
      </w:r>
      <w:r>
        <w:rPr>
          <w:rFonts w:ascii="Arial" w:hAnsi="Arial"/>
          <w:b/>
        </w:rPr>
        <w:t>s</w:t>
      </w:r>
      <w:proofErr w:type="spellEnd"/>
      <w:r>
        <w:rPr>
          <w:rFonts w:ascii="Arial" w:hAnsi="Arial"/>
          <w:b/>
        </w:rPr>
        <w:t xml:space="preserve"> Off</w:t>
      </w:r>
      <w:r w:rsidRPr="005368BD">
        <w:rPr>
          <w:rFonts w:ascii="Arial" w:hAnsi="Arial"/>
          <w:b/>
        </w:rPr>
        <w:t xml:space="preserve"> - Senior Rugby </w:t>
      </w:r>
    </w:p>
    <w:p w14:paraId="46BAB386" w14:textId="77777777" w:rsidR="00BB49DB" w:rsidRDefault="00BB49DB" w:rsidP="00BB49DB">
      <w:pPr>
        <w:pStyle w:val="Normal1"/>
        <w:jc w:val="both"/>
        <w:rPr>
          <w:rFonts w:ascii="Arial" w:hAnsi="Arial"/>
        </w:rPr>
      </w:pPr>
    </w:p>
    <w:p w14:paraId="0385E377" w14:textId="77777777" w:rsidR="00BB49DB" w:rsidRPr="00AF4291" w:rsidRDefault="00BB49DB" w:rsidP="00BB49DB">
      <w:pPr>
        <w:pStyle w:val="Normal1"/>
        <w:jc w:val="both"/>
        <w:rPr>
          <w:rFonts w:ascii="Arial" w:hAnsi="Arial"/>
        </w:rPr>
      </w:pPr>
      <w:r w:rsidRPr="00AF4291">
        <w:rPr>
          <w:rFonts w:ascii="Arial" w:hAnsi="Arial"/>
        </w:rPr>
        <w:t>Captains must report the name of the player s</w:t>
      </w:r>
      <w:r>
        <w:rPr>
          <w:rFonts w:ascii="Arial" w:hAnsi="Arial"/>
        </w:rPr>
        <w:t xml:space="preserve">ent off and relevant details to </w:t>
      </w:r>
      <w:r w:rsidRPr="00AF4291">
        <w:rPr>
          <w:rFonts w:ascii="Arial" w:hAnsi="Arial"/>
        </w:rPr>
        <w:t>the Club Secretary within 24 hours of the offence being committed.</w:t>
      </w:r>
      <w:r>
        <w:rPr>
          <w:rFonts w:ascii="Arial" w:hAnsi="Arial"/>
        </w:rPr>
        <w:t xml:space="preserve">  The Club Secretary must notify the </w:t>
      </w:r>
      <w:r w:rsidRPr="00AF4291">
        <w:rPr>
          <w:rFonts w:ascii="Arial" w:hAnsi="Arial"/>
        </w:rPr>
        <w:t>Kent County Discipline Secretary</w:t>
      </w:r>
      <w:r>
        <w:rPr>
          <w:rFonts w:ascii="Arial" w:hAnsi="Arial"/>
        </w:rPr>
        <w:t xml:space="preserve"> (currently Colin Blackham) of the sending off within 48 hours of the end of the match.</w:t>
      </w:r>
    </w:p>
    <w:p w14:paraId="7736D3A6" w14:textId="77777777" w:rsidR="00BB49DB" w:rsidRDefault="00BB49DB" w:rsidP="00BB49DB">
      <w:pPr>
        <w:pStyle w:val="Normal1"/>
        <w:jc w:val="both"/>
        <w:rPr>
          <w:rFonts w:ascii="Arial" w:hAnsi="Arial"/>
        </w:rPr>
      </w:pPr>
    </w:p>
    <w:p w14:paraId="0D626E56" w14:textId="77777777" w:rsidR="00BB49DB" w:rsidRPr="00AF4291" w:rsidRDefault="00BB49DB" w:rsidP="00BB49DB">
      <w:pPr>
        <w:pStyle w:val="Normal1"/>
        <w:jc w:val="both"/>
        <w:rPr>
          <w:rFonts w:ascii="Arial" w:hAnsi="Arial"/>
        </w:rPr>
      </w:pPr>
      <w:r w:rsidRPr="00AF4291">
        <w:rPr>
          <w:rFonts w:ascii="Arial" w:hAnsi="Arial"/>
        </w:rPr>
        <w:t xml:space="preserve">In all cases where the Referee has sent off a player, the Referee shall, </w:t>
      </w:r>
      <w:r>
        <w:rPr>
          <w:rFonts w:ascii="Arial" w:hAnsi="Arial"/>
        </w:rPr>
        <w:t>72</w:t>
      </w:r>
      <w:r w:rsidRPr="00AF4291">
        <w:rPr>
          <w:rFonts w:ascii="Arial" w:hAnsi="Arial"/>
        </w:rPr>
        <w:t xml:space="preserve"> hours after the end of the match</w:t>
      </w:r>
      <w:r>
        <w:rPr>
          <w:rFonts w:ascii="Arial" w:hAnsi="Arial"/>
        </w:rPr>
        <w:t>,</w:t>
      </w:r>
      <w:r w:rsidRPr="00AF4291">
        <w:rPr>
          <w:rFonts w:ascii="Arial" w:hAnsi="Arial"/>
        </w:rPr>
        <w:t xml:space="preserve"> send a completed copy of the sending off</w:t>
      </w:r>
      <w:r>
        <w:rPr>
          <w:rFonts w:ascii="Arial" w:hAnsi="Arial"/>
        </w:rPr>
        <w:t xml:space="preserve"> report to the d</w:t>
      </w:r>
      <w:r w:rsidRPr="00AF4291">
        <w:rPr>
          <w:rFonts w:ascii="Arial" w:hAnsi="Arial"/>
        </w:rPr>
        <w:t>isciplinary panel to which the player's Club is affiliated or</w:t>
      </w:r>
      <w:r>
        <w:rPr>
          <w:rFonts w:ascii="Arial" w:hAnsi="Arial"/>
        </w:rPr>
        <w:t xml:space="preserve"> </w:t>
      </w:r>
      <w:r w:rsidRPr="00AF4291">
        <w:rPr>
          <w:rFonts w:ascii="Arial" w:hAnsi="Arial"/>
        </w:rPr>
        <w:t>allocated and to the Kent County Discipline Secretary.</w:t>
      </w:r>
      <w:r>
        <w:rPr>
          <w:rFonts w:ascii="Arial" w:hAnsi="Arial"/>
        </w:rPr>
        <w:t xml:space="preserve">  </w:t>
      </w:r>
    </w:p>
    <w:p w14:paraId="142F836E" w14:textId="77777777" w:rsidR="00BB49DB" w:rsidRDefault="00BB49DB" w:rsidP="00BB49DB">
      <w:pPr>
        <w:pStyle w:val="Normal1"/>
        <w:jc w:val="both"/>
        <w:rPr>
          <w:rFonts w:ascii="Arial" w:hAnsi="Arial"/>
        </w:rPr>
      </w:pPr>
    </w:p>
    <w:p w14:paraId="7DD1D08C" w14:textId="77777777" w:rsidR="00BB49DB" w:rsidRPr="005368BD" w:rsidRDefault="00BB49DB" w:rsidP="00BB49DB">
      <w:pPr>
        <w:pStyle w:val="Normal1"/>
        <w:jc w:val="both"/>
        <w:rPr>
          <w:rFonts w:ascii="Arial" w:hAnsi="Arial"/>
          <w:b/>
        </w:rPr>
      </w:pPr>
      <w:r w:rsidRPr="005368BD">
        <w:rPr>
          <w:rFonts w:ascii="Arial" w:hAnsi="Arial"/>
          <w:b/>
        </w:rPr>
        <w:t>Yellow Cards</w:t>
      </w:r>
      <w:r>
        <w:rPr>
          <w:rFonts w:ascii="Arial" w:hAnsi="Arial"/>
          <w:b/>
        </w:rPr>
        <w:t xml:space="preserve"> – Senior Rugby</w:t>
      </w:r>
    </w:p>
    <w:p w14:paraId="753A96E6" w14:textId="77777777" w:rsidR="00BB49DB" w:rsidRDefault="00BB49DB" w:rsidP="00BB49DB">
      <w:pPr>
        <w:pStyle w:val="Normal1"/>
        <w:jc w:val="both"/>
        <w:rPr>
          <w:rFonts w:ascii="Arial" w:hAnsi="Arial"/>
        </w:rPr>
      </w:pPr>
    </w:p>
    <w:p w14:paraId="63BBE220" w14:textId="0CE47652" w:rsidR="00BB49DB" w:rsidRDefault="00BB49DB" w:rsidP="00BB49DB">
      <w:pPr>
        <w:pStyle w:val="Normal1"/>
        <w:jc w:val="both"/>
        <w:rPr>
          <w:rFonts w:ascii="Arial" w:hAnsi="Arial"/>
        </w:rPr>
      </w:pPr>
      <w:r w:rsidRPr="00AF4291">
        <w:rPr>
          <w:rFonts w:ascii="Arial" w:hAnsi="Arial"/>
        </w:rPr>
        <w:t>All teams are required to report any individuals who have been sin-binned</w:t>
      </w:r>
      <w:r>
        <w:rPr>
          <w:rFonts w:ascii="Arial" w:hAnsi="Arial"/>
        </w:rPr>
        <w:t xml:space="preserve"> </w:t>
      </w:r>
      <w:r w:rsidRPr="00AF4291">
        <w:rPr>
          <w:rFonts w:ascii="Arial" w:hAnsi="Arial"/>
        </w:rPr>
        <w:t>within 48 hours of the cessation of the game to the Director of Rugby. Any</w:t>
      </w:r>
      <w:r>
        <w:rPr>
          <w:rFonts w:ascii="Arial" w:hAnsi="Arial"/>
        </w:rPr>
        <w:t xml:space="preserve"> </w:t>
      </w:r>
      <w:r w:rsidRPr="00AF4291">
        <w:rPr>
          <w:rFonts w:ascii="Arial" w:hAnsi="Arial"/>
        </w:rPr>
        <w:t>player who is deemed to have an ‘irregular f</w:t>
      </w:r>
      <w:r>
        <w:rPr>
          <w:rFonts w:ascii="Arial" w:hAnsi="Arial"/>
        </w:rPr>
        <w:t xml:space="preserve">requency of yellow cards will be </w:t>
      </w:r>
      <w:r w:rsidRPr="00AF4291">
        <w:rPr>
          <w:rFonts w:ascii="Arial" w:hAnsi="Arial"/>
        </w:rPr>
        <w:t>asked to by the Director of Rugby to explain their reasons why. To monitor</w:t>
      </w:r>
      <w:r>
        <w:rPr>
          <w:rFonts w:ascii="Arial" w:hAnsi="Arial"/>
        </w:rPr>
        <w:t xml:space="preserve"> </w:t>
      </w:r>
      <w:r w:rsidRPr="00AF4291">
        <w:rPr>
          <w:rFonts w:ascii="Arial" w:hAnsi="Arial"/>
        </w:rPr>
        <w:t xml:space="preserve">discipline levels throughout the Club </w:t>
      </w:r>
      <w:r>
        <w:rPr>
          <w:rFonts w:ascii="Arial" w:hAnsi="Arial"/>
        </w:rPr>
        <w:t>the Director of R</w:t>
      </w:r>
      <w:r w:rsidRPr="00AF4291">
        <w:rPr>
          <w:rFonts w:ascii="Arial" w:hAnsi="Arial"/>
        </w:rPr>
        <w:t>ugby will keep records on</w:t>
      </w:r>
      <w:r>
        <w:rPr>
          <w:rFonts w:ascii="Arial" w:hAnsi="Arial"/>
        </w:rPr>
        <w:t xml:space="preserve"> </w:t>
      </w:r>
      <w:r w:rsidRPr="00AF4291">
        <w:rPr>
          <w:rFonts w:ascii="Arial" w:hAnsi="Arial"/>
        </w:rPr>
        <w:t>a season-by-season basis.</w:t>
      </w:r>
    </w:p>
    <w:p w14:paraId="39DEC71B" w14:textId="77777777" w:rsidR="00BB49DB" w:rsidRDefault="00BB49DB" w:rsidP="00BB49DB">
      <w:pPr>
        <w:pStyle w:val="Normal1"/>
        <w:jc w:val="both"/>
        <w:rPr>
          <w:rFonts w:ascii="Arial" w:hAnsi="Arial"/>
        </w:rPr>
      </w:pPr>
    </w:p>
    <w:p w14:paraId="32893CB6" w14:textId="77777777" w:rsidR="00BB49DB" w:rsidRPr="005368BD" w:rsidRDefault="00BB49DB" w:rsidP="00BB49DB">
      <w:pPr>
        <w:pStyle w:val="Normal1"/>
        <w:jc w:val="both"/>
        <w:rPr>
          <w:rFonts w:ascii="Arial" w:hAnsi="Arial"/>
          <w:b/>
        </w:rPr>
      </w:pPr>
      <w:proofErr w:type="spellStart"/>
      <w:r>
        <w:rPr>
          <w:rFonts w:ascii="Arial" w:hAnsi="Arial"/>
          <w:b/>
        </w:rPr>
        <w:t>Sendings</w:t>
      </w:r>
      <w:proofErr w:type="spellEnd"/>
      <w:r>
        <w:rPr>
          <w:rFonts w:ascii="Arial" w:hAnsi="Arial"/>
          <w:b/>
        </w:rPr>
        <w:t xml:space="preserve"> Off / Other Disciplinary Issues - </w:t>
      </w:r>
      <w:r w:rsidRPr="005368BD">
        <w:rPr>
          <w:rFonts w:ascii="Arial" w:hAnsi="Arial"/>
          <w:b/>
        </w:rPr>
        <w:t>Mini / Youth Rugby</w:t>
      </w:r>
    </w:p>
    <w:p w14:paraId="55EAED27" w14:textId="77777777" w:rsidR="00BB49DB" w:rsidRDefault="00BB49DB" w:rsidP="00BB49DB">
      <w:pPr>
        <w:pStyle w:val="Normal1"/>
        <w:jc w:val="both"/>
        <w:rPr>
          <w:rFonts w:ascii="Arial" w:hAnsi="Arial"/>
        </w:rPr>
      </w:pPr>
    </w:p>
    <w:p w14:paraId="3098E59C" w14:textId="77777777" w:rsidR="00BB49DB" w:rsidRPr="00AF4291" w:rsidRDefault="00BB49DB" w:rsidP="00BB49DB">
      <w:pPr>
        <w:pStyle w:val="Normal1"/>
        <w:jc w:val="both"/>
        <w:rPr>
          <w:rFonts w:ascii="Arial" w:hAnsi="Arial"/>
        </w:rPr>
      </w:pPr>
      <w:r w:rsidRPr="00AF4291">
        <w:rPr>
          <w:rFonts w:ascii="Arial" w:hAnsi="Arial"/>
        </w:rPr>
        <w:t xml:space="preserve">In the case of Youth Rugby, the coach or </w:t>
      </w:r>
      <w:r>
        <w:rPr>
          <w:rFonts w:ascii="Arial" w:hAnsi="Arial"/>
        </w:rPr>
        <w:t xml:space="preserve">team </w:t>
      </w:r>
      <w:r w:rsidRPr="00AF4291">
        <w:rPr>
          <w:rFonts w:ascii="Arial" w:hAnsi="Arial"/>
        </w:rPr>
        <w:t>manager must report the name and</w:t>
      </w:r>
      <w:r>
        <w:rPr>
          <w:rFonts w:ascii="Arial" w:hAnsi="Arial"/>
        </w:rPr>
        <w:t xml:space="preserve"> </w:t>
      </w:r>
      <w:r w:rsidRPr="00AF4291">
        <w:rPr>
          <w:rFonts w:ascii="Arial" w:hAnsi="Arial"/>
        </w:rPr>
        <w:t xml:space="preserve">age of the </w:t>
      </w:r>
      <w:r>
        <w:rPr>
          <w:rFonts w:ascii="Arial" w:hAnsi="Arial"/>
        </w:rPr>
        <w:t>p</w:t>
      </w:r>
      <w:r w:rsidRPr="00AF4291">
        <w:rPr>
          <w:rFonts w:ascii="Arial" w:hAnsi="Arial"/>
        </w:rPr>
        <w:t xml:space="preserve">layer concerned </w:t>
      </w:r>
      <w:r>
        <w:rPr>
          <w:rFonts w:ascii="Arial" w:hAnsi="Arial"/>
        </w:rPr>
        <w:t xml:space="preserve">along with details of the issue </w:t>
      </w:r>
      <w:r w:rsidRPr="00AF4291">
        <w:rPr>
          <w:rFonts w:ascii="Arial" w:hAnsi="Arial"/>
        </w:rPr>
        <w:t>to the Youth Chairman within 24 hours.</w:t>
      </w:r>
    </w:p>
    <w:p w14:paraId="74AD4F7C" w14:textId="77777777" w:rsidR="00BB49DB" w:rsidRDefault="00BB49DB" w:rsidP="00BB49DB">
      <w:pPr>
        <w:pStyle w:val="Normal1"/>
        <w:jc w:val="both"/>
        <w:rPr>
          <w:rFonts w:ascii="Arial" w:hAnsi="Arial"/>
        </w:rPr>
      </w:pPr>
    </w:p>
    <w:p w14:paraId="37CF42A1" w14:textId="77777777" w:rsidR="00BB49DB" w:rsidRDefault="00BB49DB" w:rsidP="00BB49DB">
      <w:pPr>
        <w:pStyle w:val="Normal1"/>
        <w:jc w:val="both"/>
        <w:rPr>
          <w:rFonts w:ascii="Arial" w:hAnsi="Arial"/>
        </w:rPr>
      </w:pPr>
      <w:r w:rsidRPr="00AF4291">
        <w:rPr>
          <w:rFonts w:ascii="Arial" w:hAnsi="Arial"/>
        </w:rPr>
        <w:t xml:space="preserve">In the case of </w:t>
      </w:r>
      <w:r>
        <w:rPr>
          <w:rFonts w:ascii="Arial" w:hAnsi="Arial"/>
        </w:rPr>
        <w:t xml:space="preserve">Mini </w:t>
      </w:r>
      <w:r w:rsidRPr="00AF4291">
        <w:rPr>
          <w:rFonts w:ascii="Arial" w:hAnsi="Arial"/>
        </w:rPr>
        <w:t xml:space="preserve">Rugby, the coach or </w:t>
      </w:r>
      <w:r>
        <w:rPr>
          <w:rFonts w:ascii="Arial" w:hAnsi="Arial"/>
        </w:rPr>
        <w:t xml:space="preserve">team </w:t>
      </w:r>
      <w:r w:rsidRPr="00AF4291">
        <w:rPr>
          <w:rFonts w:ascii="Arial" w:hAnsi="Arial"/>
        </w:rPr>
        <w:t>manager must report the name and</w:t>
      </w:r>
      <w:r>
        <w:rPr>
          <w:rFonts w:ascii="Arial" w:hAnsi="Arial"/>
        </w:rPr>
        <w:t xml:space="preserve"> </w:t>
      </w:r>
      <w:r w:rsidRPr="00AF4291">
        <w:rPr>
          <w:rFonts w:ascii="Arial" w:hAnsi="Arial"/>
        </w:rPr>
        <w:t xml:space="preserve">age of the </w:t>
      </w:r>
      <w:r>
        <w:rPr>
          <w:rFonts w:ascii="Arial" w:hAnsi="Arial"/>
        </w:rPr>
        <w:t>p</w:t>
      </w:r>
      <w:r w:rsidRPr="00AF4291">
        <w:rPr>
          <w:rFonts w:ascii="Arial" w:hAnsi="Arial"/>
        </w:rPr>
        <w:t xml:space="preserve">layer concerned </w:t>
      </w:r>
      <w:r>
        <w:rPr>
          <w:rFonts w:ascii="Arial" w:hAnsi="Arial"/>
        </w:rPr>
        <w:t xml:space="preserve">along with details of the issue </w:t>
      </w:r>
      <w:r w:rsidRPr="00AF4291">
        <w:rPr>
          <w:rFonts w:ascii="Arial" w:hAnsi="Arial"/>
        </w:rPr>
        <w:t xml:space="preserve">to the </w:t>
      </w:r>
      <w:r>
        <w:rPr>
          <w:rFonts w:ascii="Arial" w:hAnsi="Arial"/>
        </w:rPr>
        <w:t>Mini</w:t>
      </w:r>
      <w:r w:rsidRPr="00AF4291">
        <w:rPr>
          <w:rFonts w:ascii="Arial" w:hAnsi="Arial"/>
        </w:rPr>
        <w:t xml:space="preserve"> Chairman within 24 hours.</w:t>
      </w:r>
    </w:p>
    <w:p w14:paraId="253BFAA0" w14:textId="77777777" w:rsidR="00BB49DB" w:rsidRDefault="00BB49DB" w:rsidP="00BB49DB">
      <w:pPr>
        <w:pStyle w:val="Normal1"/>
        <w:jc w:val="both"/>
        <w:rPr>
          <w:rFonts w:ascii="Arial" w:hAnsi="Arial"/>
        </w:rPr>
      </w:pPr>
    </w:p>
    <w:p w14:paraId="090A8154" w14:textId="77777777" w:rsidR="00BB49DB" w:rsidRPr="005368BD" w:rsidRDefault="00BB49DB" w:rsidP="00BB49DB">
      <w:pPr>
        <w:pStyle w:val="Normal1"/>
        <w:jc w:val="both"/>
        <w:rPr>
          <w:rFonts w:ascii="Arial" w:hAnsi="Arial"/>
          <w:b/>
        </w:rPr>
      </w:pPr>
      <w:r w:rsidRPr="005368BD">
        <w:rPr>
          <w:rFonts w:ascii="Arial" w:hAnsi="Arial"/>
          <w:b/>
        </w:rPr>
        <w:t>Other Disciplinary Issues</w:t>
      </w:r>
    </w:p>
    <w:p w14:paraId="731025A4" w14:textId="77777777" w:rsidR="00BB49DB" w:rsidRDefault="00BB49DB" w:rsidP="00BB49DB">
      <w:pPr>
        <w:pStyle w:val="Normal1"/>
        <w:jc w:val="both"/>
        <w:rPr>
          <w:rFonts w:ascii="Arial" w:hAnsi="Arial"/>
        </w:rPr>
      </w:pPr>
    </w:p>
    <w:p w14:paraId="47A5316C" w14:textId="339BED40" w:rsidR="00BB49DB" w:rsidRDefault="00BB49DB" w:rsidP="00BB49DB">
      <w:pPr>
        <w:pStyle w:val="Normal1"/>
        <w:jc w:val="both"/>
        <w:rPr>
          <w:rFonts w:ascii="Arial" w:hAnsi="Arial"/>
        </w:rPr>
      </w:pPr>
      <w:r>
        <w:rPr>
          <w:rFonts w:ascii="Arial" w:hAnsi="Arial"/>
        </w:rPr>
        <w:t>Other material disciplinary issues (e.g. spectator behaviour) whether relevant to the Club or opposition should be reported within 48 hours to the Club Secretary (in the case of Senior Rugby) or the Youth or Mini Chairman (in the case of Youth / Mini Rugby).</w:t>
      </w:r>
    </w:p>
    <w:p w14:paraId="2765E1D7" w14:textId="77777777" w:rsidR="00BB49DB" w:rsidRDefault="00BB49DB" w:rsidP="00BB49DB">
      <w:pPr>
        <w:pStyle w:val="Normal1"/>
        <w:jc w:val="both"/>
        <w:rPr>
          <w:rFonts w:ascii="Arial" w:hAnsi="Arial"/>
        </w:rPr>
      </w:pPr>
    </w:p>
    <w:p w14:paraId="0A95B446" w14:textId="77777777" w:rsidR="00BB49DB" w:rsidRPr="00C16A68" w:rsidRDefault="00BB49DB" w:rsidP="00BB49DB">
      <w:pPr>
        <w:pStyle w:val="Normal1"/>
        <w:jc w:val="both"/>
        <w:rPr>
          <w:rFonts w:ascii="Arial" w:hAnsi="Arial"/>
          <w:b/>
        </w:rPr>
      </w:pPr>
      <w:r w:rsidRPr="00C16A68">
        <w:rPr>
          <w:rFonts w:ascii="Arial" w:hAnsi="Arial"/>
          <w:b/>
        </w:rPr>
        <w:t>Undetected acts of foul play</w:t>
      </w:r>
    </w:p>
    <w:p w14:paraId="2C3199A1" w14:textId="77777777" w:rsidR="00BB49DB" w:rsidRPr="00AF4291" w:rsidRDefault="00BB49DB" w:rsidP="00BB49DB">
      <w:pPr>
        <w:pStyle w:val="Normal1"/>
        <w:jc w:val="both"/>
        <w:rPr>
          <w:rFonts w:ascii="Arial" w:hAnsi="Arial"/>
        </w:rPr>
      </w:pPr>
    </w:p>
    <w:p w14:paraId="05DF71CF" w14:textId="77777777" w:rsidR="00BB49DB" w:rsidRPr="00AF4291" w:rsidRDefault="00BB49DB" w:rsidP="00BB49DB">
      <w:pPr>
        <w:pStyle w:val="Normal1"/>
        <w:jc w:val="both"/>
        <w:rPr>
          <w:rFonts w:ascii="Arial" w:hAnsi="Arial"/>
        </w:rPr>
      </w:pPr>
      <w:r>
        <w:rPr>
          <w:rFonts w:ascii="Arial" w:hAnsi="Arial"/>
        </w:rPr>
        <w:t>The Club</w:t>
      </w:r>
      <w:r w:rsidRPr="00AF4291">
        <w:rPr>
          <w:rFonts w:ascii="Arial" w:hAnsi="Arial"/>
        </w:rPr>
        <w:t xml:space="preserve"> encourages all players and Club representatives to</w:t>
      </w:r>
      <w:r>
        <w:rPr>
          <w:rFonts w:ascii="Arial" w:hAnsi="Arial"/>
        </w:rPr>
        <w:t xml:space="preserve"> </w:t>
      </w:r>
      <w:r w:rsidRPr="00AF4291">
        <w:rPr>
          <w:rFonts w:ascii="Arial" w:hAnsi="Arial"/>
        </w:rPr>
        <w:t xml:space="preserve">report any incidence of foul play to </w:t>
      </w:r>
      <w:r>
        <w:rPr>
          <w:rFonts w:ascii="Arial" w:hAnsi="Arial"/>
        </w:rPr>
        <w:t xml:space="preserve">the Club Secretary (in the case of Senior Rugby) or the Youth or Mini Chairman (in the case of Youth / Mini Rugby) </w:t>
      </w:r>
      <w:r w:rsidRPr="00AF4291">
        <w:rPr>
          <w:rFonts w:ascii="Arial" w:hAnsi="Arial"/>
        </w:rPr>
        <w:t>which has otherwise</w:t>
      </w:r>
      <w:r>
        <w:rPr>
          <w:rFonts w:ascii="Arial" w:hAnsi="Arial"/>
        </w:rPr>
        <w:t xml:space="preserve"> </w:t>
      </w:r>
      <w:r w:rsidRPr="00AF4291">
        <w:rPr>
          <w:rFonts w:ascii="Arial" w:hAnsi="Arial"/>
        </w:rPr>
        <w:t xml:space="preserve">been undetected by the referee or officials. </w:t>
      </w:r>
      <w:r>
        <w:rPr>
          <w:rFonts w:ascii="Arial" w:hAnsi="Arial"/>
        </w:rPr>
        <w:t>Any such report m</w:t>
      </w:r>
      <w:r w:rsidRPr="00AF4291">
        <w:rPr>
          <w:rFonts w:ascii="Arial" w:hAnsi="Arial"/>
        </w:rPr>
        <w:t>ust be made in writing</w:t>
      </w:r>
      <w:r>
        <w:rPr>
          <w:rFonts w:ascii="Arial" w:hAnsi="Arial"/>
        </w:rPr>
        <w:t xml:space="preserve"> </w:t>
      </w:r>
      <w:r w:rsidRPr="00AF4291">
        <w:rPr>
          <w:rFonts w:ascii="Arial" w:hAnsi="Arial"/>
        </w:rPr>
        <w:lastRenderedPageBreak/>
        <w:t>providing</w:t>
      </w:r>
      <w:r>
        <w:rPr>
          <w:rFonts w:ascii="Arial" w:hAnsi="Arial"/>
        </w:rPr>
        <w:t>, as appropriate,</w:t>
      </w:r>
      <w:r w:rsidRPr="00AF4291">
        <w:rPr>
          <w:rFonts w:ascii="Arial" w:hAnsi="Arial"/>
        </w:rPr>
        <w:t xml:space="preserve"> the player</w:t>
      </w:r>
      <w:r>
        <w:rPr>
          <w:rFonts w:ascii="Arial" w:hAnsi="Arial"/>
        </w:rPr>
        <w:t>’</w:t>
      </w:r>
      <w:r w:rsidRPr="00AF4291">
        <w:rPr>
          <w:rFonts w:ascii="Arial" w:hAnsi="Arial"/>
        </w:rPr>
        <w:t>s name involved and the nature of the offence. Any</w:t>
      </w:r>
      <w:r>
        <w:rPr>
          <w:rFonts w:ascii="Arial" w:hAnsi="Arial"/>
        </w:rPr>
        <w:t xml:space="preserve"> </w:t>
      </w:r>
      <w:r w:rsidRPr="00AF4291">
        <w:rPr>
          <w:rFonts w:ascii="Arial" w:hAnsi="Arial"/>
        </w:rPr>
        <w:t>resulting action will then be taken by the Disciplin</w:t>
      </w:r>
      <w:r>
        <w:rPr>
          <w:rFonts w:ascii="Arial" w:hAnsi="Arial"/>
        </w:rPr>
        <w:t>ary Panel</w:t>
      </w:r>
      <w:r w:rsidRPr="00AF4291">
        <w:rPr>
          <w:rFonts w:ascii="Arial" w:hAnsi="Arial"/>
        </w:rPr>
        <w:t xml:space="preserve"> in conjunction</w:t>
      </w:r>
      <w:r>
        <w:rPr>
          <w:rFonts w:ascii="Arial" w:hAnsi="Arial"/>
        </w:rPr>
        <w:t xml:space="preserve"> </w:t>
      </w:r>
      <w:r w:rsidRPr="00AF4291">
        <w:rPr>
          <w:rFonts w:ascii="Arial" w:hAnsi="Arial"/>
        </w:rPr>
        <w:t xml:space="preserve">with any Clubs/Bodies from which the complaint was made. </w:t>
      </w:r>
    </w:p>
    <w:p w14:paraId="681DCE24" w14:textId="77777777" w:rsidR="00BB49DB" w:rsidRDefault="00BB49DB" w:rsidP="00BB49DB">
      <w:pPr>
        <w:pStyle w:val="Normal1"/>
        <w:jc w:val="both"/>
        <w:rPr>
          <w:rFonts w:ascii="Arial" w:hAnsi="Arial"/>
        </w:rPr>
      </w:pPr>
    </w:p>
    <w:p w14:paraId="5A7A20E8" w14:textId="77777777" w:rsidR="00BB49DB" w:rsidRPr="00C16A68" w:rsidRDefault="00BB49DB" w:rsidP="00BB49DB">
      <w:pPr>
        <w:pStyle w:val="Normal1"/>
        <w:jc w:val="both"/>
        <w:rPr>
          <w:rStyle w:val="Strong"/>
          <w:rFonts w:cs="Arial"/>
        </w:rPr>
      </w:pPr>
      <w:r>
        <w:rPr>
          <w:rFonts w:ascii="Arial" w:hAnsi="Arial"/>
        </w:rPr>
        <w:t>2.</w:t>
      </w:r>
      <w:r>
        <w:rPr>
          <w:rFonts w:ascii="Arial" w:hAnsi="Arial"/>
        </w:rPr>
        <w:tab/>
      </w:r>
      <w:r>
        <w:rPr>
          <w:rStyle w:val="Strong"/>
          <w:rFonts w:ascii="Arial" w:hAnsi="Arial" w:cs="Arial"/>
        </w:rPr>
        <w:t>Disciplinary Panels</w:t>
      </w:r>
    </w:p>
    <w:p w14:paraId="1A4D385A" w14:textId="77777777" w:rsidR="00BB49DB" w:rsidRPr="00AF4291" w:rsidRDefault="00BB49DB" w:rsidP="00BB49DB">
      <w:pPr>
        <w:pStyle w:val="Normal1"/>
        <w:jc w:val="both"/>
        <w:rPr>
          <w:rFonts w:ascii="Arial" w:hAnsi="Arial"/>
        </w:rPr>
      </w:pPr>
    </w:p>
    <w:p w14:paraId="1F77A6E5" w14:textId="77777777" w:rsidR="00BB49DB" w:rsidRPr="00C16A68" w:rsidRDefault="00BB49DB" w:rsidP="00BB49DB">
      <w:pPr>
        <w:pStyle w:val="Normal1"/>
        <w:jc w:val="both"/>
        <w:rPr>
          <w:rFonts w:ascii="Arial" w:hAnsi="Arial"/>
          <w:b/>
        </w:rPr>
      </w:pPr>
      <w:r w:rsidRPr="00C16A68">
        <w:rPr>
          <w:rFonts w:ascii="Arial" w:hAnsi="Arial"/>
          <w:b/>
        </w:rPr>
        <w:t>Disciplinary Panel – Senior Rugby</w:t>
      </w:r>
    </w:p>
    <w:p w14:paraId="4C4A5CA2" w14:textId="77777777" w:rsidR="00BB49DB" w:rsidRDefault="00BB49DB" w:rsidP="00BB49DB">
      <w:pPr>
        <w:pStyle w:val="Normal1"/>
        <w:jc w:val="both"/>
        <w:rPr>
          <w:rFonts w:ascii="Arial" w:hAnsi="Arial"/>
        </w:rPr>
      </w:pPr>
    </w:p>
    <w:p w14:paraId="5BD08A97" w14:textId="77777777" w:rsidR="00BB49DB" w:rsidRDefault="00BB49DB" w:rsidP="00BB49DB">
      <w:pPr>
        <w:pStyle w:val="Normal1"/>
        <w:jc w:val="both"/>
        <w:rPr>
          <w:rFonts w:ascii="Arial" w:hAnsi="Arial"/>
        </w:rPr>
      </w:pPr>
      <w:r>
        <w:rPr>
          <w:rFonts w:ascii="Arial" w:hAnsi="Arial"/>
        </w:rPr>
        <w:t>The Disciplinary Panel shall consist of:</w:t>
      </w:r>
    </w:p>
    <w:p w14:paraId="6A61B797" w14:textId="77777777" w:rsidR="00BB49DB" w:rsidRDefault="00BB49DB" w:rsidP="00BB49DB">
      <w:pPr>
        <w:pStyle w:val="Normal1"/>
        <w:jc w:val="both"/>
        <w:rPr>
          <w:rFonts w:ascii="Arial" w:hAnsi="Arial"/>
        </w:rPr>
      </w:pPr>
    </w:p>
    <w:p w14:paraId="41CD1BE8" w14:textId="77777777" w:rsidR="00BB49DB" w:rsidRDefault="00BB49DB" w:rsidP="00BB49DB">
      <w:pPr>
        <w:pStyle w:val="Normal1"/>
        <w:numPr>
          <w:ilvl w:val="0"/>
          <w:numId w:val="21"/>
        </w:numPr>
        <w:jc w:val="both"/>
        <w:rPr>
          <w:rFonts w:ascii="Arial" w:hAnsi="Arial"/>
        </w:rPr>
      </w:pPr>
      <w:r>
        <w:rPr>
          <w:rFonts w:ascii="Arial" w:hAnsi="Arial"/>
        </w:rPr>
        <w:t>A Chairman – which shall be the Club Chairman</w:t>
      </w:r>
    </w:p>
    <w:p w14:paraId="74B47D60" w14:textId="77777777" w:rsidR="00BB49DB" w:rsidRDefault="00BB49DB" w:rsidP="00BB49DB">
      <w:pPr>
        <w:pStyle w:val="Normal1"/>
        <w:numPr>
          <w:ilvl w:val="0"/>
          <w:numId w:val="21"/>
        </w:numPr>
        <w:jc w:val="both"/>
        <w:rPr>
          <w:rFonts w:ascii="Arial" w:hAnsi="Arial"/>
        </w:rPr>
      </w:pPr>
      <w:r>
        <w:rPr>
          <w:rFonts w:ascii="Arial" w:hAnsi="Arial"/>
        </w:rPr>
        <w:t>Panel Disciplinary Secretary (PDS) – which shall be the Club Secretary (or such other person as nominated by the Chairman)</w:t>
      </w:r>
    </w:p>
    <w:p w14:paraId="4B3AD3DF" w14:textId="77777777" w:rsidR="00BB49DB" w:rsidRDefault="00BB49DB" w:rsidP="00BB49DB">
      <w:pPr>
        <w:pStyle w:val="Normal1"/>
        <w:numPr>
          <w:ilvl w:val="0"/>
          <w:numId w:val="21"/>
        </w:numPr>
        <w:jc w:val="both"/>
        <w:rPr>
          <w:rFonts w:ascii="Arial" w:hAnsi="Arial"/>
        </w:rPr>
      </w:pPr>
      <w:r>
        <w:rPr>
          <w:rFonts w:ascii="Arial" w:hAnsi="Arial"/>
        </w:rPr>
        <w:t>Two panel members – to be selected by the PDS</w:t>
      </w:r>
    </w:p>
    <w:p w14:paraId="2ADEDF90" w14:textId="77777777" w:rsidR="00BB49DB" w:rsidRDefault="00BB49DB" w:rsidP="00BB49DB">
      <w:pPr>
        <w:pStyle w:val="Normal1"/>
        <w:jc w:val="both"/>
        <w:rPr>
          <w:rFonts w:ascii="Arial" w:hAnsi="Arial"/>
        </w:rPr>
      </w:pPr>
    </w:p>
    <w:p w14:paraId="43337114" w14:textId="77777777" w:rsidR="00BB49DB" w:rsidRDefault="00BB49DB" w:rsidP="00BB49DB">
      <w:pPr>
        <w:pStyle w:val="Normal1"/>
        <w:jc w:val="both"/>
        <w:rPr>
          <w:rFonts w:ascii="Arial" w:hAnsi="Arial"/>
        </w:rPr>
      </w:pPr>
      <w:r w:rsidRPr="00C16A68">
        <w:rPr>
          <w:rFonts w:ascii="Arial" w:hAnsi="Arial"/>
          <w:b/>
        </w:rPr>
        <w:t>Disciplinary Panel –</w:t>
      </w:r>
      <w:r>
        <w:rPr>
          <w:rFonts w:ascii="Arial" w:hAnsi="Arial"/>
          <w:b/>
        </w:rPr>
        <w:t xml:space="preserve"> Mini / Youth Rugby</w:t>
      </w:r>
    </w:p>
    <w:p w14:paraId="2785D6F9" w14:textId="77777777" w:rsidR="00BB49DB" w:rsidRDefault="00BB49DB" w:rsidP="00BB49DB">
      <w:pPr>
        <w:pStyle w:val="Normal1"/>
        <w:jc w:val="both"/>
        <w:rPr>
          <w:rFonts w:ascii="Arial" w:hAnsi="Arial"/>
        </w:rPr>
      </w:pPr>
    </w:p>
    <w:p w14:paraId="5494C59A" w14:textId="77777777" w:rsidR="00BB49DB" w:rsidRDefault="00BB49DB" w:rsidP="00BB49DB">
      <w:pPr>
        <w:pStyle w:val="Normal1"/>
        <w:jc w:val="both"/>
        <w:rPr>
          <w:rFonts w:ascii="Arial" w:hAnsi="Arial"/>
        </w:rPr>
      </w:pPr>
      <w:r>
        <w:rPr>
          <w:rFonts w:ascii="Arial" w:hAnsi="Arial"/>
        </w:rPr>
        <w:t>At u12 and below any disciplinary procedure should be conducted by the team coach along with the Minis Chairman.</w:t>
      </w:r>
    </w:p>
    <w:p w14:paraId="6A6D9928" w14:textId="77777777" w:rsidR="00BB49DB" w:rsidRDefault="00BB49DB" w:rsidP="00BB49DB">
      <w:pPr>
        <w:pStyle w:val="Normal1"/>
        <w:jc w:val="both"/>
        <w:rPr>
          <w:rFonts w:ascii="Arial" w:hAnsi="Arial"/>
        </w:rPr>
      </w:pPr>
    </w:p>
    <w:p w14:paraId="0999892C" w14:textId="77777777" w:rsidR="00BB49DB" w:rsidRDefault="00BB49DB" w:rsidP="00BB49DB">
      <w:pPr>
        <w:pStyle w:val="Normal1"/>
        <w:jc w:val="both"/>
        <w:rPr>
          <w:rFonts w:ascii="Arial" w:hAnsi="Arial"/>
        </w:rPr>
      </w:pPr>
      <w:r>
        <w:rPr>
          <w:rFonts w:ascii="Arial" w:hAnsi="Arial"/>
        </w:rPr>
        <w:t>In the u13-u18 age groups the Disciplinary Panel should consist of:</w:t>
      </w:r>
    </w:p>
    <w:p w14:paraId="62301734" w14:textId="77777777" w:rsidR="00BB49DB" w:rsidRDefault="00BB49DB" w:rsidP="00BB49DB">
      <w:pPr>
        <w:pStyle w:val="Normal1"/>
        <w:jc w:val="both"/>
        <w:rPr>
          <w:rFonts w:ascii="Arial" w:hAnsi="Arial"/>
        </w:rPr>
      </w:pPr>
    </w:p>
    <w:p w14:paraId="69F704E6" w14:textId="77777777" w:rsidR="00BB49DB" w:rsidRDefault="00BB49DB" w:rsidP="00BB49DB">
      <w:pPr>
        <w:pStyle w:val="Normal1"/>
        <w:numPr>
          <w:ilvl w:val="0"/>
          <w:numId w:val="21"/>
        </w:numPr>
        <w:jc w:val="both"/>
        <w:rPr>
          <w:rFonts w:ascii="Arial" w:hAnsi="Arial"/>
        </w:rPr>
      </w:pPr>
      <w:r>
        <w:rPr>
          <w:rFonts w:ascii="Arial" w:hAnsi="Arial"/>
        </w:rPr>
        <w:t>A Chairman – which shall be the Youth Chairman</w:t>
      </w:r>
    </w:p>
    <w:p w14:paraId="4483D1AF" w14:textId="77777777" w:rsidR="00BB49DB" w:rsidRDefault="00BB49DB" w:rsidP="00BB49DB">
      <w:pPr>
        <w:pStyle w:val="Normal1"/>
        <w:numPr>
          <w:ilvl w:val="0"/>
          <w:numId w:val="21"/>
        </w:numPr>
        <w:jc w:val="both"/>
        <w:rPr>
          <w:rFonts w:ascii="Arial" w:hAnsi="Arial"/>
        </w:rPr>
      </w:pPr>
      <w:r>
        <w:rPr>
          <w:rFonts w:ascii="Arial" w:hAnsi="Arial"/>
        </w:rPr>
        <w:t>The Club Safeguarding Officer</w:t>
      </w:r>
    </w:p>
    <w:p w14:paraId="100FF028" w14:textId="77777777" w:rsidR="00BB49DB" w:rsidRDefault="00BB49DB" w:rsidP="00BB49DB">
      <w:pPr>
        <w:pStyle w:val="Normal1"/>
        <w:numPr>
          <w:ilvl w:val="0"/>
          <w:numId w:val="21"/>
        </w:numPr>
        <w:jc w:val="both"/>
        <w:rPr>
          <w:rFonts w:ascii="Arial" w:hAnsi="Arial"/>
        </w:rPr>
      </w:pPr>
      <w:r>
        <w:rPr>
          <w:rFonts w:ascii="Arial" w:hAnsi="Arial"/>
        </w:rPr>
        <w:t>The team coach (who will take the role of PDS in the processes described below)</w:t>
      </w:r>
    </w:p>
    <w:p w14:paraId="4E7CF03E" w14:textId="77777777" w:rsidR="00BB49DB" w:rsidRDefault="00BB49DB" w:rsidP="00BB49DB">
      <w:pPr>
        <w:pStyle w:val="Normal1"/>
        <w:jc w:val="both"/>
        <w:rPr>
          <w:rFonts w:ascii="Arial" w:hAnsi="Arial"/>
        </w:rPr>
      </w:pPr>
    </w:p>
    <w:p w14:paraId="2A195FD4" w14:textId="77777777" w:rsidR="00BB49DB" w:rsidRPr="00C75F84" w:rsidRDefault="00BB49DB" w:rsidP="00BB49DB">
      <w:pPr>
        <w:pStyle w:val="Normal1"/>
        <w:jc w:val="both"/>
        <w:rPr>
          <w:rFonts w:ascii="Arial" w:hAnsi="Arial"/>
          <w:b/>
        </w:rPr>
      </w:pPr>
      <w:r>
        <w:rPr>
          <w:rFonts w:ascii="Arial" w:hAnsi="Arial"/>
        </w:rPr>
        <w:t>3.</w:t>
      </w:r>
      <w:r>
        <w:rPr>
          <w:rFonts w:ascii="Arial" w:hAnsi="Arial"/>
        </w:rPr>
        <w:tab/>
      </w:r>
      <w:r>
        <w:rPr>
          <w:rFonts w:ascii="Arial" w:hAnsi="Arial"/>
          <w:b/>
          <w:u w:val="single"/>
        </w:rPr>
        <w:t xml:space="preserve">Disciplinary </w:t>
      </w:r>
      <w:r w:rsidRPr="00BA35D3">
        <w:rPr>
          <w:rFonts w:ascii="Arial" w:hAnsi="Arial"/>
          <w:b/>
          <w:u w:val="single"/>
        </w:rPr>
        <w:t>Procedures</w:t>
      </w:r>
    </w:p>
    <w:p w14:paraId="2A7E11AC" w14:textId="77777777" w:rsidR="00BB49DB" w:rsidRDefault="00BB49DB" w:rsidP="00BB49DB">
      <w:pPr>
        <w:pStyle w:val="Normal1"/>
        <w:jc w:val="both"/>
        <w:rPr>
          <w:rFonts w:ascii="Arial" w:hAnsi="Arial"/>
        </w:rPr>
      </w:pPr>
    </w:p>
    <w:p w14:paraId="4178BC2A" w14:textId="77777777" w:rsidR="00BB49DB" w:rsidRDefault="00BB49DB" w:rsidP="00BB49DB">
      <w:pPr>
        <w:pStyle w:val="Normal1"/>
        <w:jc w:val="both"/>
        <w:rPr>
          <w:rFonts w:ascii="Arial" w:hAnsi="Arial"/>
        </w:rPr>
      </w:pPr>
      <w:r>
        <w:rPr>
          <w:rFonts w:ascii="Arial" w:hAnsi="Arial"/>
        </w:rPr>
        <w:t>Disciplinary Hearings should be conducted in accordance with RFU rules and guidance which is summarised below and which can be found at the following links:</w:t>
      </w:r>
    </w:p>
    <w:p w14:paraId="4FD77870" w14:textId="77777777" w:rsidR="00BB49DB" w:rsidRDefault="00BB49DB" w:rsidP="00BB49DB">
      <w:pPr>
        <w:pStyle w:val="Normal1"/>
        <w:jc w:val="both"/>
        <w:rPr>
          <w:rFonts w:ascii="Arial" w:hAnsi="Arial"/>
        </w:rPr>
      </w:pPr>
    </w:p>
    <w:p w14:paraId="18345115" w14:textId="77777777" w:rsidR="00BB49DB" w:rsidRDefault="00BB49DB" w:rsidP="00BB49DB">
      <w:pPr>
        <w:pStyle w:val="Normal1"/>
        <w:numPr>
          <w:ilvl w:val="0"/>
          <w:numId w:val="22"/>
        </w:numPr>
        <w:jc w:val="both"/>
        <w:rPr>
          <w:rFonts w:ascii="Arial" w:hAnsi="Arial"/>
        </w:rPr>
      </w:pPr>
      <w:r>
        <w:rPr>
          <w:rFonts w:ascii="Arial" w:hAnsi="Arial"/>
        </w:rPr>
        <w:t xml:space="preserve">Regulation 19: </w:t>
      </w:r>
      <w:hyperlink r:id="rId13" w:history="1">
        <w:r w:rsidRPr="00CA7B48">
          <w:rPr>
            <w:rStyle w:val="Hyperlink"/>
            <w:rFonts w:ascii="Arial" w:hAnsi="Arial"/>
          </w:rPr>
          <w:t>http://www.englandrugby.com/governance/regulations/</w:t>
        </w:r>
      </w:hyperlink>
    </w:p>
    <w:p w14:paraId="2A1757CA" w14:textId="77777777" w:rsidR="00BB49DB" w:rsidRPr="00A3224E" w:rsidRDefault="00BB49DB" w:rsidP="00BB49DB">
      <w:pPr>
        <w:pStyle w:val="Normal1"/>
        <w:numPr>
          <w:ilvl w:val="0"/>
          <w:numId w:val="22"/>
        </w:numPr>
        <w:jc w:val="both"/>
        <w:rPr>
          <w:rFonts w:ascii="Arial" w:hAnsi="Arial"/>
        </w:rPr>
      </w:pPr>
      <w:r>
        <w:rPr>
          <w:rFonts w:ascii="Arial" w:hAnsi="Arial"/>
        </w:rPr>
        <w:t xml:space="preserve">RFU Discipline Guidance: </w:t>
      </w:r>
      <w:r w:rsidRPr="00A3224E">
        <w:rPr>
          <w:rFonts w:ascii="Arial" w:hAnsi="Arial"/>
        </w:rPr>
        <w:t>http://www.englandrugby.com/governance/discipline/</w:t>
      </w:r>
    </w:p>
    <w:p w14:paraId="5C8FACF5" w14:textId="77777777" w:rsidR="00BB49DB" w:rsidRDefault="00BB49DB" w:rsidP="00BB49DB">
      <w:pPr>
        <w:pStyle w:val="Normal1"/>
        <w:jc w:val="both"/>
        <w:rPr>
          <w:rFonts w:ascii="Arial" w:hAnsi="Arial"/>
        </w:rPr>
      </w:pPr>
    </w:p>
    <w:p w14:paraId="0EEB2546" w14:textId="77777777" w:rsidR="00BB49DB" w:rsidRPr="00BA35D3" w:rsidRDefault="00BB49DB" w:rsidP="00BB49DB">
      <w:pPr>
        <w:pStyle w:val="Normal1"/>
        <w:jc w:val="both"/>
        <w:rPr>
          <w:rFonts w:ascii="Arial" w:hAnsi="Arial"/>
          <w:b/>
        </w:rPr>
      </w:pPr>
      <w:r w:rsidRPr="00BA35D3">
        <w:rPr>
          <w:rFonts w:ascii="Arial" w:hAnsi="Arial"/>
          <w:b/>
        </w:rPr>
        <w:t>Before the Hearing</w:t>
      </w:r>
    </w:p>
    <w:p w14:paraId="6E01A1FA" w14:textId="77777777" w:rsidR="00BB49DB" w:rsidRDefault="00BB49DB" w:rsidP="00BB49DB">
      <w:pPr>
        <w:pStyle w:val="Normal1"/>
        <w:jc w:val="both"/>
        <w:rPr>
          <w:rFonts w:ascii="Arial" w:hAnsi="Arial"/>
        </w:rPr>
      </w:pPr>
    </w:p>
    <w:p w14:paraId="4FAFF2D3" w14:textId="77777777" w:rsidR="00BB49DB" w:rsidRDefault="00BB49DB" w:rsidP="00BB49DB">
      <w:pPr>
        <w:pStyle w:val="Normal1"/>
        <w:jc w:val="both"/>
        <w:rPr>
          <w:rFonts w:ascii="Arial" w:hAnsi="Arial"/>
        </w:rPr>
      </w:pPr>
      <w:r w:rsidRPr="00AF4291">
        <w:rPr>
          <w:rFonts w:ascii="Arial" w:hAnsi="Arial"/>
        </w:rPr>
        <w:t xml:space="preserve">A date </w:t>
      </w:r>
      <w:r>
        <w:rPr>
          <w:rFonts w:ascii="Arial" w:hAnsi="Arial"/>
        </w:rPr>
        <w:t xml:space="preserve">for the disciplinary hearing </w:t>
      </w:r>
      <w:r w:rsidRPr="00AF4291">
        <w:rPr>
          <w:rFonts w:ascii="Arial" w:hAnsi="Arial"/>
        </w:rPr>
        <w:t xml:space="preserve">must be set </w:t>
      </w:r>
      <w:r>
        <w:rPr>
          <w:rFonts w:ascii="Arial" w:hAnsi="Arial"/>
        </w:rPr>
        <w:t xml:space="preserve">without delay and, in any event, </w:t>
      </w:r>
      <w:r w:rsidRPr="00AF4291">
        <w:rPr>
          <w:rFonts w:ascii="Arial" w:hAnsi="Arial"/>
        </w:rPr>
        <w:t>within 5 working days of the reporting of the alleged</w:t>
      </w:r>
      <w:r>
        <w:rPr>
          <w:rFonts w:ascii="Arial" w:hAnsi="Arial"/>
        </w:rPr>
        <w:t xml:space="preserve"> </w:t>
      </w:r>
      <w:r w:rsidRPr="00AF4291">
        <w:rPr>
          <w:rFonts w:ascii="Arial" w:hAnsi="Arial"/>
        </w:rPr>
        <w:t>incident.</w:t>
      </w:r>
      <w:r>
        <w:rPr>
          <w:rFonts w:ascii="Arial" w:hAnsi="Arial"/>
        </w:rPr>
        <w:t xml:space="preserve">  Any player sent off must not play in any matches before the disciplinary hearing is conducted.</w:t>
      </w:r>
    </w:p>
    <w:p w14:paraId="2C035DFF" w14:textId="77777777" w:rsidR="00BB49DB" w:rsidRDefault="00BB49DB" w:rsidP="00BB49DB">
      <w:pPr>
        <w:pStyle w:val="Normal1"/>
        <w:jc w:val="both"/>
        <w:rPr>
          <w:rFonts w:ascii="Arial" w:hAnsi="Arial"/>
        </w:rPr>
      </w:pPr>
    </w:p>
    <w:p w14:paraId="1839D535" w14:textId="77777777" w:rsidR="00BB49DB" w:rsidRPr="00AF4291" w:rsidRDefault="00BB49DB" w:rsidP="00BB49DB">
      <w:pPr>
        <w:pStyle w:val="Normal1"/>
        <w:jc w:val="both"/>
        <w:rPr>
          <w:rFonts w:ascii="Arial" w:hAnsi="Arial"/>
        </w:rPr>
      </w:pPr>
      <w:r w:rsidRPr="00AF4291">
        <w:rPr>
          <w:rFonts w:ascii="Arial" w:hAnsi="Arial"/>
        </w:rPr>
        <w:t>The hearing must be attended by the individual involved and/or an appropriate</w:t>
      </w:r>
      <w:r>
        <w:rPr>
          <w:rFonts w:ascii="Arial" w:hAnsi="Arial"/>
        </w:rPr>
        <w:t xml:space="preserve"> </w:t>
      </w:r>
      <w:r w:rsidRPr="00AF4291">
        <w:rPr>
          <w:rFonts w:ascii="Arial" w:hAnsi="Arial"/>
        </w:rPr>
        <w:t>representative.</w:t>
      </w:r>
      <w:r>
        <w:rPr>
          <w:rFonts w:ascii="Arial" w:hAnsi="Arial"/>
        </w:rPr>
        <w:t xml:space="preserve">  In the case of Mini / Youth disciplinary hearings the hearing must be attended by one of the player’s parents or guardians.</w:t>
      </w:r>
    </w:p>
    <w:p w14:paraId="7DB5165C" w14:textId="77777777" w:rsidR="00BB49DB" w:rsidRPr="00AF4291" w:rsidRDefault="00BB49DB" w:rsidP="00BB49DB">
      <w:pPr>
        <w:pStyle w:val="Normal1"/>
        <w:jc w:val="both"/>
        <w:rPr>
          <w:rFonts w:ascii="Arial" w:hAnsi="Arial"/>
        </w:rPr>
      </w:pPr>
    </w:p>
    <w:p w14:paraId="2727CBE6" w14:textId="77777777" w:rsidR="00BB49DB" w:rsidRDefault="00BB49DB" w:rsidP="00BB49DB">
      <w:pPr>
        <w:pStyle w:val="Normal1"/>
        <w:jc w:val="both"/>
        <w:rPr>
          <w:rFonts w:ascii="Arial" w:hAnsi="Arial"/>
        </w:rPr>
      </w:pPr>
      <w:r>
        <w:rPr>
          <w:rFonts w:ascii="Arial" w:hAnsi="Arial"/>
        </w:rPr>
        <w:t>The PDS will w</w:t>
      </w:r>
      <w:r w:rsidRPr="00AF4291">
        <w:rPr>
          <w:rFonts w:ascii="Arial" w:hAnsi="Arial"/>
        </w:rPr>
        <w:t>rite to the individual involved</w:t>
      </w:r>
      <w:r>
        <w:rPr>
          <w:rFonts w:ascii="Arial" w:hAnsi="Arial"/>
        </w:rPr>
        <w:t xml:space="preserve"> (or parents / guardians in the case of a mini / youth player)</w:t>
      </w:r>
      <w:r w:rsidRPr="00AF4291">
        <w:rPr>
          <w:rFonts w:ascii="Arial" w:hAnsi="Arial"/>
        </w:rPr>
        <w:t xml:space="preserve"> and advise them of the date set for</w:t>
      </w:r>
      <w:r>
        <w:rPr>
          <w:rFonts w:ascii="Arial" w:hAnsi="Arial"/>
        </w:rPr>
        <w:t xml:space="preserve"> </w:t>
      </w:r>
      <w:r w:rsidRPr="00AF4291">
        <w:rPr>
          <w:rFonts w:ascii="Arial" w:hAnsi="Arial"/>
        </w:rPr>
        <w:t xml:space="preserve">the hearing and the procedures involved. </w:t>
      </w:r>
      <w:r>
        <w:rPr>
          <w:rFonts w:ascii="Arial" w:hAnsi="Arial"/>
        </w:rPr>
        <w:t xml:space="preserve"> </w:t>
      </w:r>
      <w:r w:rsidRPr="00AF4291">
        <w:rPr>
          <w:rFonts w:ascii="Arial" w:hAnsi="Arial"/>
        </w:rPr>
        <w:t>In the event that the original date is</w:t>
      </w:r>
      <w:r>
        <w:rPr>
          <w:rFonts w:ascii="Arial" w:hAnsi="Arial"/>
        </w:rPr>
        <w:t xml:space="preserve"> </w:t>
      </w:r>
      <w:r w:rsidRPr="00AF4291">
        <w:rPr>
          <w:rFonts w:ascii="Arial" w:hAnsi="Arial"/>
        </w:rPr>
        <w:t>not suitable, then an alternative must be agreed within 24 hours.</w:t>
      </w:r>
    </w:p>
    <w:p w14:paraId="3CC5EF6D" w14:textId="77777777" w:rsidR="00BB49DB" w:rsidRPr="00AF4291" w:rsidRDefault="00BB49DB" w:rsidP="00BB49DB">
      <w:pPr>
        <w:pStyle w:val="Normal1"/>
        <w:jc w:val="both"/>
        <w:rPr>
          <w:rFonts w:ascii="Arial" w:hAnsi="Arial"/>
        </w:rPr>
      </w:pPr>
    </w:p>
    <w:p w14:paraId="107EFD45" w14:textId="77777777" w:rsidR="00BB49DB" w:rsidRDefault="00BB49DB" w:rsidP="00BB49DB">
      <w:pPr>
        <w:pStyle w:val="Normal1"/>
        <w:jc w:val="both"/>
        <w:rPr>
          <w:rFonts w:ascii="Arial" w:hAnsi="Arial"/>
        </w:rPr>
      </w:pPr>
      <w:r>
        <w:rPr>
          <w:rFonts w:ascii="Arial" w:hAnsi="Arial"/>
        </w:rPr>
        <w:t>The PDS will c</w:t>
      </w:r>
      <w:r w:rsidRPr="00AF4291">
        <w:rPr>
          <w:rFonts w:ascii="Arial" w:hAnsi="Arial"/>
        </w:rPr>
        <w:t xml:space="preserve">ollate all the necessary </w:t>
      </w:r>
      <w:r>
        <w:rPr>
          <w:rFonts w:ascii="Arial" w:hAnsi="Arial"/>
        </w:rPr>
        <w:t>information to be circulated at</w:t>
      </w:r>
      <w:r w:rsidRPr="00AF4291">
        <w:rPr>
          <w:rFonts w:ascii="Arial" w:hAnsi="Arial"/>
        </w:rPr>
        <w:t xml:space="preserve"> least 24 hours before</w:t>
      </w:r>
      <w:r>
        <w:rPr>
          <w:rFonts w:ascii="Arial" w:hAnsi="Arial"/>
        </w:rPr>
        <w:t xml:space="preserve"> </w:t>
      </w:r>
      <w:r w:rsidRPr="00AF4291">
        <w:rPr>
          <w:rFonts w:ascii="Arial" w:hAnsi="Arial"/>
        </w:rPr>
        <w:t>the hearing to the Disciplinary Panel.</w:t>
      </w:r>
    </w:p>
    <w:p w14:paraId="72C6FD48" w14:textId="77777777" w:rsidR="00BB49DB" w:rsidRDefault="00BB49DB" w:rsidP="00BB49DB">
      <w:pPr>
        <w:pStyle w:val="Normal1"/>
        <w:jc w:val="both"/>
        <w:rPr>
          <w:rFonts w:ascii="Arial" w:hAnsi="Arial"/>
        </w:rPr>
      </w:pPr>
    </w:p>
    <w:p w14:paraId="56EF9C5B" w14:textId="77777777" w:rsidR="00BB49DB" w:rsidRPr="00AF4291" w:rsidRDefault="00BB49DB" w:rsidP="00BB49DB">
      <w:pPr>
        <w:pStyle w:val="Normal1"/>
        <w:jc w:val="both"/>
        <w:rPr>
          <w:rFonts w:ascii="Arial" w:hAnsi="Arial"/>
        </w:rPr>
      </w:pPr>
      <w:r>
        <w:rPr>
          <w:rFonts w:ascii="Arial" w:hAnsi="Arial"/>
        </w:rPr>
        <w:t>The PDS should ask the player, in advance of the hearing, whether they intend to admit or deny the charge (so that, in the case of a disputed charge, witnesses can attend the hearing (in person or by phone).</w:t>
      </w:r>
    </w:p>
    <w:p w14:paraId="414E29CC" w14:textId="77777777" w:rsidR="00BB49DB" w:rsidRDefault="00BB49DB" w:rsidP="00BB49DB">
      <w:pPr>
        <w:pStyle w:val="Normal1"/>
        <w:jc w:val="both"/>
        <w:rPr>
          <w:rFonts w:ascii="Arial" w:hAnsi="Arial"/>
        </w:rPr>
      </w:pPr>
    </w:p>
    <w:p w14:paraId="7FE97255" w14:textId="77777777" w:rsidR="00BB49DB" w:rsidRDefault="00BB49DB" w:rsidP="00BB49DB">
      <w:pPr>
        <w:pStyle w:val="Normal1"/>
        <w:jc w:val="both"/>
        <w:rPr>
          <w:rFonts w:ascii="Arial" w:hAnsi="Arial"/>
        </w:rPr>
      </w:pPr>
    </w:p>
    <w:p w14:paraId="39D42F06" w14:textId="77777777" w:rsidR="00BB49DB" w:rsidRDefault="00BB49DB" w:rsidP="00BB49DB">
      <w:pPr>
        <w:pStyle w:val="Normal1"/>
        <w:jc w:val="both"/>
        <w:rPr>
          <w:rFonts w:ascii="Arial" w:hAnsi="Arial"/>
        </w:rPr>
      </w:pPr>
    </w:p>
    <w:p w14:paraId="6EA64FAC" w14:textId="77777777" w:rsidR="00BB49DB" w:rsidRPr="00A3224E" w:rsidRDefault="00BB49DB" w:rsidP="00BB49DB">
      <w:pPr>
        <w:pStyle w:val="Normal1"/>
        <w:jc w:val="both"/>
        <w:rPr>
          <w:rFonts w:ascii="Arial" w:hAnsi="Arial"/>
          <w:b/>
        </w:rPr>
      </w:pPr>
      <w:r w:rsidRPr="00A3224E">
        <w:rPr>
          <w:rFonts w:ascii="Arial" w:hAnsi="Arial"/>
          <w:b/>
        </w:rPr>
        <w:t xml:space="preserve">Process at </w:t>
      </w:r>
      <w:r>
        <w:rPr>
          <w:rFonts w:ascii="Arial" w:hAnsi="Arial"/>
          <w:b/>
        </w:rPr>
        <w:t xml:space="preserve">the </w:t>
      </w:r>
      <w:r w:rsidRPr="00A3224E">
        <w:rPr>
          <w:rFonts w:ascii="Arial" w:hAnsi="Arial"/>
          <w:b/>
        </w:rPr>
        <w:t>Hearing</w:t>
      </w:r>
    </w:p>
    <w:p w14:paraId="7D4B6E25" w14:textId="77777777" w:rsidR="00BB49DB" w:rsidRDefault="00BB49DB" w:rsidP="00BB49DB">
      <w:pPr>
        <w:pStyle w:val="Normal1"/>
        <w:jc w:val="both"/>
        <w:rPr>
          <w:rFonts w:ascii="Arial" w:hAnsi="Arial"/>
        </w:rPr>
      </w:pPr>
    </w:p>
    <w:p w14:paraId="51CD7A9A" w14:textId="77777777" w:rsidR="00BB49DB" w:rsidRPr="00AF4291" w:rsidRDefault="00BB49DB" w:rsidP="00BB49DB">
      <w:pPr>
        <w:pStyle w:val="Normal1"/>
        <w:jc w:val="both"/>
        <w:rPr>
          <w:rFonts w:ascii="Arial" w:hAnsi="Arial"/>
        </w:rPr>
      </w:pPr>
      <w:r w:rsidRPr="00AF4291">
        <w:rPr>
          <w:rFonts w:ascii="Arial" w:hAnsi="Arial"/>
        </w:rPr>
        <w:t>Make the individual as comfortable as possible – remember this is not a</w:t>
      </w:r>
      <w:r>
        <w:rPr>
          <w:rFonts w:ascii="Arial" w:hAnsi="Arial"/>
        </w:rPr>
        <w:t xml:space="preserve"> </w:t>
      </w:r>
      <w:r w:rsidRPr="00AF4291">
        <w:rPr>
          <w:rFonts w:ascii="Arial" w:hAnsi="Arial"/>
        </w:rPr>
        <w:t>court of law</w:t>
      </w:r>
      <w:r>
        <w:rPr>
          <w:rFonts w:ascii="Arial" w:hAnsi="Arial"/>
        </w:rPr>
        <w:t>.  In the case in mini / youth hearings the process should be conducted as informally as possible with the emphasis on teaching the player about the laws of the game and the RFU’s core values.  The process set out below should only be used as a guide in the case of mini / youth hearings.</w:t>
      </w:r>
    </w:p>
    <w:p w14:paraId="52E534D8" w14:textId="77777777" w:rsidR="00BB49DB" w:rsidRDefault="00BB49DB" w:rsidP="00BB49DB">
      <w:pPr>
        <w:pStyle w:val="Normal1"/>
        <w:jc w:val="both"/>
        <w:rPr>
          <w:rFonts w:ascii="Arial" w:hAnsi="Arial"/>
        </w:rPr>
      </w:pPr>
    </w:p>
    <w:p w14:paraId="3E292693" w14:textId="77777777" w:rsidR="00BB49DB" w:rsidRPr="00AF4291" w:rsidRDefault="00BB49DB" w:rsidP="00BB49DB">
      <w:pPr>
        <w:pStyle w:val="Normal1"/>
        <w:jc w:val="both"/>
        <w:rPr>
          <w:rFonts w:ascii="Arial" w:hAnsi="Arial"/>
        </w:rPr>
      </w:pPr>
      <w:r w:rsidRPr="00AF4291">
        <w:rPr>
          <w:rFonts w:ascii="Arial" w:hAnsi="Arial"/>
        </w:rPr>
        <w:t xml:space="preserve">A designated member of the Disciplinary </w:t>
      </w:r>
      <w:r>
        <w:rPr>
          <w:rFonts w:ascii="Arial" w:hAnsi="Arial"/>
        </w:rPr>
        <w:t>Panel</w:t>
      </w:r>
      <w:r w:rsidRPr="00AF4291">
        <w:rPr>
          <w:rFonts w:ascii="Arial" w:hAnsi="Arial"/>
        </w:rPr>
        <w:t xml:space="preserve"> must take notes at the</w:t>
      </w:r>
      <w:r>
        <w:rPr>
          <w:rFonts w:ascii="Arial" w:hAnsi="Arial"/>
        </w:rPr>
        <w:t xml:space="preserve"> </w:t>
      </w:r>
      <w:r w:rsidRPr="00AF4291">
        <w:rPr>
          <w:rFonts w:ascii="Arial" w:hAnsi="Arial"/>
        </w:rPr>
        <w:t>hearing as a true and accurate record.</w:t>
      </w:r>
    </w:p>
    <w:p w14:paraId="4BB9A2A7" w14:textId="77777777" w:rsidR="00BB49DB" w:rsidRDefault="00BB49DB" w:rsidP="00BB49DB">
      <w:pPr>
        <w:pStyle w:val="Normal1"/>
        <w:jc w:val="both"/>
        <w:rPr>
          <w:rFonts w:ascii="Arial" w:hAnsi="Arial"/>
        </w:rPr>
      </w:pPr>
    </w:p>
    <w:p w14:paraId="2BA1C4EC" w14:textId="77777777" w:rsidR="00BB49DB" w:rsidRDefault="00BB49DB" w:rsidP="00BB49DB">
      <w:pPr>
        <w:pStyle w:val="Normal1"/>
        <w:jc w:val="both"/>
        <w:rPr>
          <w:rFonts w:ascii="Arial" w:hAnsi="Arial"/>
        </w:rPr>
      </w:pPr>
      <w:r w:rsidRPr="00AF4291">
        <w:rPr>
          <w:rFonts w:ascii="Arial" w:hAnsi="Arial"/>
        </w:rPr>
        <w:t xml:space="preserve">The Chair of the Disciplinary Panel must read out the alleged offence </w:t>
      </w:r>
      <w:r>
        <w:rPr>
          <w:rFonts w:ascii="Arial" w:hAnsi="Arial"/>
        </w:rPr>
        <w:t xml:space="preserve">(including the referee’s report) </w:t>
      </w:r>
      <w:r w:rsidRPr="00AF4291">
        <w:rPr>
          <w:rFonts w:ascii="Arial" w:hAnsi="Arial"/>
        </w:rPr>
        <w:t>and ask</w:t>
      </w:r>
      <w:r>
        <w:rPr>
          <w:rFonts w:ascii="Arial" w:hAnsi="Arial"/>
        </w:rPr>
        <w:t xml:space="preserve"> </w:t>
      </w:r>
      <w:r w:rsidRPr="00AF4291">
        <w:rPr>
          <w:rFonts w:ascii="Arial" w:hAnsi="Arial"/>
        </w:rPr>
        <w:t>the player for admission or non-admission.</w:t>
      </w:r>
      <w:r>
        <w:rPr>
          <w:rFonts w:ascii="Arial" w:hAnsi="Arial"/>
        </w:rPr>
        <w:t xml:space="preserve">  If the player admits the offence:</w:t>
      </w:r>
    </w:p>
    <w:p w14:paraId="780C6CEB" w14:textId="77777777" w:rsidR="00BB49DB" w:rsidRDefault="00BB49DB" w:rsidP="00BB49DB">
      <w:pPr>
        <w:pStyle w:val="Normal1"/>
        <w:jc w:val="both"/>
        <w:rPr>
          <w:rFonts w:ascii="Arial" w:hAnsi="Arial"/>
        </w:rPr>
      </w:pPr>
    </w:p>
    <w:p w14:paraId="0FBB75C0" w14:textId="77777777" w:rsidR="00BB49DB" w:rsidRPr="001A5BB0" w:rsidRDefault="00BB49DB" w:rsidP="00BB49DB">
      <w:pPr>
        <w:pStyle w:val="Normal1"/>
        <w:numPr>
          <w:ilvl w:val="0"/>
          <w:numId w:val="23"/>
        </w:numPr>
        <w:jc w:val="both"/>
        <w:rPr>
          <w:rFonts w:ascii="Arial" w:hAnsi="Arial"/>
        </w:rPr>
      </w:pPr>
      <w:r w:rsidRPr="001A5BB0">
        <w:rPr>
          <w:rFonts w:ascii="Arial" w:hAnsi="Arial"/>
        </w:rPr>
        <w:t>provide the player with the chance to explain what happened in their own</w:t>
      </w:r>
      <w:r>
        <w:rPr>
          <w:rFonts w:ascii="Arial" w:hAnsi="Arial"/>
        </w:rPr>
        <w:t xml:space="preserve"> words</w:t>
      </w:r>
    </w:p>
    <w:p w14:paraId="25A0FC53" w14:textId="77777777" w:rsidR="00BB49DB" w:rsidRDefault="00BB49DB" w:rsidP="00BB49DB">
      <w:pPr>
        <w:pStyle w:val="Normal1"/>
        <w:numPr>
          <w:ilvl w:val="0"/>
          <w:numId w:val="23"/>
        </w:numPr>
        <w:jc w:val="both"/>
        <w:rPr>
          <w:rFonts w:ascii="Arial" w:hAnsi="Arial"/>
        </w:rPr>
      </w:pPr>
      <w:r>
        <w:rPr>
          <w:rFonts w:ascii="Arial" w:hAnsi="Arial"/>
        </w:rPr>
        <w:t>discuss any mitigating factors with the player</w:t>
      </w:r>
    </w:p>
    <w:p w14:paraId="2BFCD11F" w14:textId="77777777" w:rsidR="00BB49DB" w:rsidRPr="00AF4291" w:rsidRDefault="00BB49DB" w:rsidP="00BB49DB">
      <w:pPr>
        <w:pStyle w:val="Normal1"/>
        <w:numPr>
          <w:ilvl w:val="0"/>
          <w:numId w:val="23"/>
        </w:numPr>
        <w:jc w:val="both"/>
        <w:rPr>
          <w:rFonts w:ascii="Arial" w:hAnsi="Arial"/>
        </w:rPr>
      </w:pPr>
      <w:r>
        <w:rPr>
          <w:rFonts w:ascii="Arial" w:hAnsi="Arial"/>
        </w:rPr>
        <w:t>discuss the player’s previous disciplinary record</w:t>
      </w:r>
    </w:p>
    <w:p w14:paraId="1CEF6B5B" w14:textId="77777777" w:rsidR="00BB49DB" w:rsidRDefault="00BB49DB" w:rsidP="00BB49DB">
      <w:pPr>
        <w:pStyle w:val="Normal1"/>
        <w:jc w:val="both"/>
        <w:rPr>
          <w:rFonts w:ascii="Arial" w:hAnsi="Arial"/>
        </w:rPr>
      </w:pPr>
    </w:p>
    <w:p w14:paraId="27F6346A" w14:textId="77777777" w:rsidR="00BB49DB" w:rsidRDefault="00BB49DB" w:rsidP="00BB49DB">
      <w:pPr>
        <w:pStyle w:val="Normal1"/>
        <w:jc w:val="both"/>
        <w:rPr>
          <w:rFonts w:ascii="Arial" w:hAnsi="Arial"/>
        </w:rPr>
      </w:pPr>
      <w:r>
        <w:rPr>
          <w:rFonts w:ascii="Arial" w:hAnsi="Arial"/>
        </w:rPr>
        <w:t>If the player denies the charge:</w:t>
      </w:r>
    </w:p>
    <w:p w14:paraId="2B457C62" w14:textId="77777777" w:rsidR="00BB49DB" w:rsidRDefault="00BB49DB" w:rsidP="00BB49DB">
      <w:pPr>
        <w:pStyle w:val="Normal1"/>
        <w:jc w:val="both"/>
        <w:rPr>
          <w:rFonts w:ascii="Arial" w:hAnsi="Arial"/>
        </w:rPr>
      </w:pPr>
    </w:p>
    <w:p w14:paraId="23C18615" w14:textId="77777777" w:rsidR="00BB49DB" w:rsidRDefault="00BB49DB" w:rsidP="00BB49DB">
      <w:pPr>
        <w:pStyle w:val="Normal1"/>
        <w:numPr>
          <w:ilvl w:val="0"/>
          <w:numId w:val="24"/>
        </w:numPr>
        <w:jc w:val="both"/>
        <w:rPr>
          <w:rFonts w:ascii="Arial" w:hAnsi="Arial"/>
        </w:rPr>
      </w:pPr>
      <w:proofErr w:type="gramStart"/>
      <w:r>
        <w:rPr>
          <w:rFonts w:ascii="Arial" w:hAnsi="Arial"/>
        </w:rPr>
        <w:t>the</w:t>
      </w:r>
      <w:proofErr w:type="gramEnd"/>
      <w:r>
        <w:rPr>
          <w:rFonts w:ascii="Arial" w:hAnsi="Arial"/>
        </w:rPr>
        <w:t xml:space="preserve"> PDS should present the case and introduce any witnesses.  The player should have the opportunity to question witnesses.  The match referee should be called as a witness</w:t>
      </w:r>
    </w:p>
    <w:p w14:paraId="52419C3C" w14:textId="77777777" w:rsidR="00BB49DB" w:rsidRDefault="00BB49DB" w:rsidP="00BB49DB">
      <w:pPr>
        <w:pStyle w:val="Normal1"/>
        <w:numPr>
          <w:ilvl w:val="0"/>
          <w:numId w:val="24"/>
        </w:numPr>
        <w:jc w:val="both"/>
        <w:rPr>
          <w:rFonts w:ascii="Arial" w:hAnsi="Arial"/>
        </w:rPr>
      </w:pPr>
      <w:r w:rsidRPr="001A5BB0">
        <w:rPr>
          <w:rFonts w:ascii="Arial" w:hAnsi="Arial"/>
        </w:rPr>
        <w:t>provide the player with the chance to explain what happened in their own</w:t>
      </w:r>
      <w:r>
        <w:rPr>
          <w:rFonts w:ascii="Arial" w:hAnsi="Arial"/>
        </w:rPr>
        <w:t xml:space="preserve"> words</w:t>
      </w:r>
    </w:p>
    <w:p w14:paraId="3A138403" w14:textId="77777777" w:rsidR="00BB49DB" w:rsidRDefault="00BB49DB" w:rsidP="00BB49DB">
      <w:pPr>
        <w:pStyle w:val="Normal1"/>
        <w:numPr>
          <w:ilvl w:val="0"/>
          <w:numId w:val="24"/>
        </w:numPr>
        <w:jc w:val="both"/>
        <w:rPr>
          <w:rFonts w:ascii="Arial" w:hAnsi="Arial"/>
        </w:rPr>
      </w:pPr>
      <w:r>
        <w:rPr>
          <w:rFonts w:ascii="Arial" w:hAnsi="Arial"/>
        </w:rPr>
        <w:t>the panel shall have the opportunity to put questions to the witnesses and / or the player</w:t>
      </w:r>
    </w:p>
    <w:p w14:paraId="19BC353E" w14:textId="77777777" w:rsidR="00BB49DB" w:rsidRDefault="00BB49DB" w:rsidP="00BB49DB">
      <w:pPr>
        <w:pStyle w:val="Normal1"/>
        <w:numPr>
          <w:ilvl w:val="0"/>
          <w:numId w:val="24"/>
        </w:numPr>
        <w:jc w:val="both"/>
        <w:rPr>
          <w:rFonts w:ascii="Arial" w:hAnsi="Arial"/>
        </w:rPr>
      </w:pPr>
      <w:r>
        <w:rPr>
          <w:rFonts w:ascii="Arial" w:hAnsi="Arial"/>
        </w:rPr>
        <w:t>discuss any mitigating factors with the player</w:t>
      </w:r>
    </w:p>
    <w:p w14:paraId="6453504E" w14:textId="77777777" w:rsidR="00BB49DB" w:rsidRPr="001A5BB0" w:rsidRDefault="00BB49DB" w:rsidP="00BB49DB">
      <w:pPr>
        <w:pStyle w:val="Normal1"/>
        <w:numPr>
          <w:ilvl w:val="0"/>
          <w:numId w:val="24"/>
        </w:numPr>
        <w:jc w:val="both"/>
        <w:rPr>
          <w:rFonts w:ascii="Arial" w:hAnsi="Arial"/>
        </w:rPr>
      </w:pPr>
      <w:r>
        <w:rPr>
          <w:rFonts w:ascii="Arial" w:hAnsi="Arial"/>
        </w:rPr>
        <w:t>discuss the player’s previous disciplinary record</w:t>
      </w:r>
    </w:p>
    <w:p w14:paraId="6B3CB6CC" w14:textId="77777777" w:rsidR="00BB49DB" w:rsidRDefault="00BB49DB" w:rsidP="00BB49DB">
      <w:pPr>
        <w:pStyle w:val="Normal1"/>
        <w:jc w:val="both"/>
        <w:rPr>
          <w:rFonts w:ascii="Arial" w:hAnsi="Arial"/>
        </w:rPr>
      </w:pPr>
    </w:p>
    <w:p w14:paraId="133D909F" w14:textId="77777777" w:rsidR="00BB49DB" w:rsidRPr="00AF4291" w:rsidRDefault="00BB49DB" w:rsidP="00BB49DB">
      <w:pPr>
        <w:pStyle w:val="Normal1"/>
        <w:jc w:val="both"/>
        <w:rPr>
          <w:rFonts w:ascii="Arial" w:hAnsi="Arial"/>
        </w:rPr>
      </w:pPr>
      <w:r w:rsidRPr="00AF4291">
        <w:rPr>
          <w:rFonts w:ascii="Arial" w:hAnsi="Arial"/>
        </w:rPr>
        <w:t>Ask the individual to withdraw whilst the</w:t>
      </w:r>
      <w:r>
        <w:rPr>
          <w:rFonts w:ascii="Arial" w:hAnsi="Arial"/>
        </w:rPr>
        <w:t xml:space="preserve"> panel </w:t>
      </w:r>
      <w:r w:rsidRPr="00AF4291">
        <w:rPr>
          <w:rFonts w:ascii="Arial" w:hAnsi="Arial"/>
        </w:rPr>
        <w:t>discuss</w:t>
      </w:r>
      <w:r>
        <w:rPr>
          <w:rFonts w:ascii="Arial" w:hAnsi="Arial"/>
        </w:rPr>
        <w:t>es</w:t>
      </w:r>
      <w:r w:rsidRPr="00AF4291">
        <w:rPr>
          <w:rFonts w:ascii="Arial" w:hAnsi="Arial"/>
        </w:rPr>
        <w:t xml:space="preserve"> and agree sanctions as</w:t>
      </w:r>
      <w:r>
        <w:rPr>
          <w:rFonts w:ascii="Arial" w:hAnsi="Arial"/>
        </w:rPr>
        <w:t xml:space="preserve"> </w:t>
      </w:r>
      <w:r w:rsidRPr="00AF4291">
        <w:rPr>
          <w:rFonts w:ascii="Arial" w:hAnsi="Arial"/>
        </w:rPr>
        <w:t>appropriate.</w:t>
      </w:r>
      <w:r>
        <w:rPr>
          <w:rFonts w:ascii="Arial" w:hAnsi="Arial"/>
        </w:rPr>
        <w:t xml:space="preserve">  The PDS must not be involved in the panel’s decision making as they are required to remain impartial.</w:t>
      </w:r>
    </w:p>
    <w:p w14:paraId="3BE1D571" w14:textId="77777777" w:rsidR="00BB49DB" w:rsidRDefault="00BB49DB" w:rsidP="00BB49DB">
      <w:pPr>
        <w:pStyle w:val="Normal1"/>
        <w:jc w:val="both"/>
        <w:rPr>
          <w:rFonts w:ascii="Arial" w:hAnsi="Arial"/>
        </w:rPr>
      </w:pPr>
    </w:p>
    <w:p w14:paraId="61C613EF" w14:textId="77777777" w:rsidR="00BB49DB" w:rsidRPr="001A5BB0" w:rsidRDefault="00BB49DB" w:rsidP="00BB49DB">
      <w:pPr>
        <w:pStyle w:val="Normal1"/>
        <w:jc w:val="both"/>
        <w:rPr>
          <w:rFonts w:ascii="Arial" w:hAnsi="Arial"/>
          <w:b/>
        </w:rPr>
      </w:pPr>
      <w:r w:rsidRPr="001A5BB0">
        <w:rPr>
          <w:rFonts w:ascii="Arial" w:hAnsi="Arial"/>
          <w:b/>
        </w:rPr>
        <w:t>Sanctions</w:t>
      </w:r>
    </w:p>
    <w:p w14:paraId="06F7A765" w14:textId="77777777" w:rsidR="00BB49DB" w:rsidRPr="00AF4291" w:rsidRDefault="00BB49DB" w:rsidP="00BB49DB">
      <w:pPr>
        <w:pStyle w:val="Normal1"/>
        <w:jc w:val="both"/>
        <w:rPr>
          <w:rFonts w:ascii="Arial" w:hAnsi="Arial"/>
        </w:rPr>
      </w:pPr>
    </w:p>
    <w:p w14:paraId="65DD92EC" w14:textId="77777777" w:rsidR="00BB49DB" w:rsidRPr="00AF4291" w:rsidRDefault="00BB49DB" w:rsidP="00BB49DB">
      <w:pPr>
        <w:pStyle w:val="Normal1"/>
        <w:jc w:val="both"/>
        <w:rPr>
          <w:rFonts w:ascii="Arial" w:hAnsi="Arial"/>
        </w:rPr>
      </w:pPr>
      <w:r w:rsidRPr="00AF4291">
        <w:rPr>
          <w:rFonts w:ascii="Arial" w:hAnsi="Arial"/>
        </w:rPr>
        <w:t>The Disciplinary Panel will have the powers to carry out the following:</w:t>
      </w:r>
    </w:p>
    <w:p w14:paraId="005A61A6" w14:textId="77777777" w:rsidR="00BB49DB" w:rsidRDefault="00BB49DB" w:rsidP="00BB49DB">
      <w:pPr>
        <w:pStyle w:val="Normal1"/>
        <w:jc w:val="both"/>
        <w:rPr>
          <w:rFonts w:ascii="Arial" w:hAnsi="Arial"/>
        </w:rPr>
      </w:pPr>
    </w:p>
    <w:p w14:paraId="2660BEB9" w14:textId="77777777" w:rsidR="00BB49DB" w:rsidRDefault="00BB49DB" w:rsidP="00BB49DB">
      <w:pPr>
        <w:pStyle w:val="Normal1"/>
        <w:numPr>
          <w:ilvl w:val="0"/>
          <w:numId w:val="25"/>
        </w:numPr>
        <w:jc w:val="both"/>
        <w:rPr>
          <w:rFonts w:ascii="Arial" w:hAnsi="Arial"/>
        </w:rPr>
      </w:pPr>
      <w:proofErr w:type="gramStart"/>
      <w:r w:rsidRPr="007228A7">
        <w:rPr>
          <w:rFonts w:ascii="Arial" w:hAnsi="Arial"/>
        </w:rPr>
        <w:t>make</w:t>
      </w:r>
      <w:proofErr w:type="gramEnd"/>
      <w:r w:rsidRPr="007228A7">
        <w:rPr>
          <w:rFonts w:ascii="Arial" w:hAnsi="Arial"/>
        </w:rPr>
        <w:t xml:space="preserve"> the sanctions in accordance with the recommended sanctions of the IRB as contained in Appendix 2 of </w:t>
      </w:r>
      <w:r>
        <w:rPr>
          <w:rFonts w:ascii="Arial" w:hAnsi="Arial"/>
        </w:rPr>
        <w:t xml:space="preserve">Regulation 19 of </w:t>
      </w:r>
      <w:r w:rsidRPr="007228A7">
        <w:rPr>
          <w:rFonts w:ascii="Arial" w:hAnsi="Arial"/>
        </w:rPr>
        <w:t xml:space="preserve">the RFU </w:t>
      </w:r>
      <w:r>
        <w:rPr>
          <w:rFonts w:ascii="Arial" w:hAnsi="Arial"/>
        </w:rPr>
        <w:t xml:space="preserve">Regulations.  </w:t>
      </w:r>
      <w:r w:rsidRPr="007228A7">
        <w:rPr>
          <w:rFonts w:ascii="Arial" w:hAnsi="Arial"/>
        </w:rPr>
        <w:t>Youth Rugby</w:t>
      </w:r>
      <w:r>
        <w:rPr>
          <w:rFonts w:ascii="Arial" w:hAnsi="Arial"/>
        </w:rPr>
        <w:t xml:space="preserve"> </w:t>
      </w:r>
      <w:r w:rsidRPr="007228A7">
        <w:rPr>
          <w:rFonts w:ascii="Arial" w:hAnsi="Arial"/>
        </w:rPr>
        <w:t>recommended sanc</w:t>
      </w:r>
      <w:r>
        <w:rPr>
          <w:rFonts w:ascii="Arial" w:hAnsi="Arial"/>
        </w:rPr>
        <w:t>tions can be found in Appendix 6</w:t>
      </w:r>
      <w:r w:rsidRPr="007228A7">
        <w:rPr>
          <w:rFonts w:ascii="Arial" w:hAnsi="Arial"/>
        </w:rPr>
        <w:t xml:space="preserve"> of </w:t>
      </w:r>
      <w:r>
        <w:rPr>
          <w:rFonts w:ascii="Arial" w:hAnsi="Arial"/>
        </w:rPr>
        <w:t xml:space="preserve">Regulation 19 of </w:t>
      </w:r>
      <w:r w:rsidRPr="007228A7">
        <w:rPr>
          <w:rFonts w:ascii="Arial" w:hAnsi="Arial"/>
        </w:rPr>
        <w:t xml:space="preserve">the RFU </w:t>
      </w:r>
      <w:r>
        <w:rPr>
          <w:rFonts w:ascii="Arial" w:hAnsi="Arial"/>
        </w:rPr>
        <w:t>Regulations</w:t>
      </w:r>
    </w:p>
    <w:p w14:paraId="6881997F" w14:textId="77777777" w:rsidR="00BB49DB" w:rsidRDefault="00BB49DB" w:rsidP="00BB49DB">
      <w:pPr>
        <w:pStyle w:val="Normal1"/>
        <w:numPr>
          <w:ilvl w:val="0"/>
          <w:numId w:val="25"/>
        </w:numPr>
        <w:jc w:val="both"/>
        <w:rPr>
          <w:rFonts w:ascii="Arial" w:hAnsi="Arial"/>
        </w:rPr>
      </w:pPr>
      <w:r>
        <w:rPr>
          <w:rFonts w:ascii="Arial" w:hAnsi="Arial"/>
        </w:rPr>
        <w:t>t</w:t>
      </w:r>
      <w:r w:rsidRPr="00AF4291">
        <w:rPr>
          <w:rFonts w:ascii="Arial" w:hAnsi="Arial"/>
        </w:rPr>
        <w:t>ake no further action</w:t>
      </w:r>
    </w:p>
    <w:p w14:paraId="4EEA80A4" w14:textId="77777777" w:rsidR="00BB49DB" w:rsidRDefault="00BB49DB" w:rsidP="00BB49DB">
      <w:pPr>
        <w:pStyle w:val="Normal1"/>
        <w:numPr>
          <w:ilvl w:val="0"/>
          <w:numId w:val="25"/>
        </w:numPr>
        <w:jc w:val="both"/>
        <w:rPr>
          <w:rFonts w:ascii="Arial" w:hAnsi="Arial"/>
        </w:rPr>
      </w:pPr>
      <w:r>
        <w:rPr>
          <w:rFonts w:ascii="Arial" w:hAnsi="Arial"/>
        </w:rPr>
        <w:t>t</w:t>
      </w:r>
      <w:r w:rsidRPr="00AF4291">
        <w:rPr>
          <w:rFonts w:ascii="Arial" w:hAnsi="Arial"/>
        </w:rPr>
        <w:t>o take no action but refer to the Kent RFU Discipline Sub-Committee</w:t>
      </w:r>
    </w:p>
    <w:p w14:paraId="1555F5D0" w14:textId="77777777" w:rsidR="00BB49DB" w:rsidRDefault="00BB49DB" w:rsidP="00BB49DB">
      <w:pPr>
        <w:pStyle w:val="Normal1"/>
        <w:numPr>
          <w:ilvl w:val="0"/>
          <w:numId w:val="25"/>
        </w:numPr>
        <w:jc w:val="both"/>
        <w:rPr>
          <w:rFonts w:ascii="Arial" w:hAnsi="Arial"/>
        </w:rPr>
      </w:pPr>
      <w:r>
        <w:rPr>
          <w:rFonts w:ascii="Arial" w:hAnsi="Arial"/>
        </w:rPr>
        <w:t>i</w:t>
      </w:r>
      <w:r w:rsidRPr="00AF4291">
        <w:rPr>
          <w:rFonts w:ascii="Arial" w:hAnsi="Arial"/>
        </w:rPr>
        <w:t>ssue a caution</w:t>
      </w:r>
    </w:p>
    <w:p w14:paraId="1DC3E510" w14:textId="77777777" w:rsidR="00BB49DB" w:rsidRDefault="00BB49DB" w:rsidP="00BB49DB">
      <w:pPr>
        <w:pStyle w:val="Normal1"/>
        <w:numPr>
          <w:ilvl w:val="0"/>
          <w:numId w:val="25"/>
        </w:numPr>
        <w:jc w:val="both"/>
        <w:rPr>
          <w:rFonts w:ascii="Arial" w:hAnsi="Arial"/>
        </w:rPr>
      </w:pPr>
      <w:r>
        <w:rPr>
          <w:rFonts w:ascii="Arial" w:hAnsi="Arial"/>
        </w:rPr>
        <w:t>s</w:t>
      </w:r>
      <w:r w:rsidRPr="00AF4291">
        <w:rPr>
          <w:rFonts w:ascii="Arial" w:hAnsi="Arial"/>
        </w:rPr>
        <w:t>uspend any individual for an agreed period of time</w:t>
      </w:r>
    </w:p>
    <w:p w14:paraId="7F3748A3" w14:textId="77777777" w:rsidR="00BB49DB" w:rsidRDefault="00BB49DB" w:rsidP="00BB49DB">
      <w:pPr>
        <w:pStyle w:val="Normal1"/>
        <w:numPr>
          <w:ilvl w:val="0"/>
          <w:numId w:val="25"/>
        </w:numPr>
        <w:jc w:val="both"/>
        <w:rPr>
          <w:rFonts w:ascii="Arial" w:hAnsi="Arial"/>
        </w:rPr>
      </w:pPr>
      <w:r>
        <w:rPr>
          <w:rFonts w:ascii="Arial" w:hAnsi="Arial"/>
        </w:rPr>
        <w:t>t</w:t>
      </w:r>
      <w:r w:rsidRPr="00AF4291">
        <w:rPr>
          <w:rFonts w:ascii="Arial" w:hAnsi="Arial"/>
        </w:rPr>
        <w:t>erminate membership</w:t>
      </w:r>
    </w:p>
    <w:p w14:paraId="06EA8D67" w14:textId="77777777" w:rsidR="00BB49DB" w:rsidRPr="007228A7" w:rsidRDefault="00BB49DB" w:rsidP="00BB49DB">
      <w:pPr>
        <w:pStyle w:val="Normal1"/>
        <w:numPr>
          <w:ilvl w:val="0"/>
          <w:numId w:val="25"/>
        </w:numPr>
        <w:jc w:val="both"/>
        <w:rPr>
          <w:rFonts w:ascii="Arial" w:hAnsi="Arial"/>
        </w:rPr>
      </w:pPr>
      <w:r>
        <w:rPr>
          <w:rFonts w:ascii="Arial" w:hAnsi="Arial"/>
        </w:rPr>
        <w:t>a</w:t>
      </w:r>
      <w:r w:rsidRPr="00AF4291">
        <w:rPr>
          <w:rFonts w:ascii="Arial" w:hAnsi="Arial"/>
        </w:rPr>
        <w:t>ny other penalties as deemed su</w:t>
      </w:r>
      <w:r>
        <w:rPr>
          <w:rFonts w:ascii="Arial" w:hAnsi="Arial"/>
        </w:rPr>
        <w:t>itable to the offence committed</w:t>
      </w:r>
    </w:p>
    <w:p w14:paraId="6F3F6961" w14:textId="77777777" w:rsidR="00BB49DB" w:rsidRDefault="00BB49DB" w:rsidP="00BB49DB">
      <w:pPr>
        <w:pStyle w:val="Normal1"/>
        <w:jc w:val="both"/>
        <w:rPr>
          <w:rFonts w:ascii="Arial" w:hAnsi="Arial"/>
        </w:rPr>
      </w:pPr>
    </w:p>
    <w:p w14:paraId="6EBA9A95" w14:textId="77777777" w:rsidR="00BB49DB" w:rsidRPr="007228A7" w:rsidRDefault="00BB49DB" w:rsidP="00BB49DB">
      <w:pPr>
        <w:pStyle w:val="Normal1"/>
        <w:jc w:val="both"/>
        <w:rPr>
          <w:rFonts w:ascii="Arial" w:hAnsi="Arial"/>
          <w:b/>
        </w:rPr>
      </w:pPr>
      <w:r>
        <w:rPr>
          <w:rFonts w:ascii="Arial" w:hAnsi="Arial"/>
          <w:b/>
        </w:rPr>
        <w:t>Reporting</w:t>
      </w:r>
    </w:p>
    <w:p w14:paraId="07C93926" w14:textId="77777777" w:rsidR="00BB49DB" w:rsidRPr="00AF4291" w:rsidRDefault="00BB49DB" w:rsidP="00BB49DB">
      <w:pPr>
        <w:pStyle w:val="Normal1"/>
        <w:jc w:val="both"/>
        <w:rPr>
          <w:rFonts w:ascii="Arial" w:hAnsi="Arial"/>
        </w:rPr>
      </w:pPr>
    </w:p>
    <w:p w14:paraId="4DA21363" w14:textId="77777777" w:rsidR="00BB49DB" w:rsidRDefault="00BB49DB" w:rsidP="00BB49DB">
      <w:pPr>
        <w:pStyle w:val="Normal1"/>
        <w:jc w:val="both"/>
        <w:rPr>
          <w:rFonts w:ascii="Arial" w:hAnsi="Arial"/>
        </w:rPr>
      </w:pPr>
      <w:r>
        <w:rPr>
          <w:rFonts w:ascii="Arial" w:hAnsi="Arial"/>
        </w:rPr>
        <w:t>The report of the hearing and the sanction imposed must be recorded using the pro forma attached in the Appendix to this document.  The report must be sent to the player (or parents / guardians in the case of a mini / youth player) as soon as possible after the hearing.  In addition, a copy must be sent to:</w:t>
      </w:r>
    </w:p>
    <w:p w14:paraId="5DCE99B9" w14:textId="77777777" w:rsidR="00BB49DB" w:rsidRDefault="00BB49DB" w:rsidP="00BB49DB">
      <w:pPr>
        <w:pStyle w:val="Normal1"/>
        <w:jc w:val="both"/>
        <w:rPr>
          <w:rFonts w:ascii="Arial" w:hAnsi="Arial"/>
        </w:rPr>
      </w:pPr>
    </w:p>
    <w:p w14:paraId="59EC4976" w14:textId="77777777" w:rsidR="00BB49DB" w:rsidRDefault="00BB49DB" w:rsidP="00BB49DB">
      <w:pPr>
        <w:pStyle w:val="Normal1"/>
        <w:numPr>
          <w:ilvl w:val="0"/>
          <w:numId w:val="26"/>
        </w:numPr>
        <w:jc w:val="both"/>
        <w:rPr>
          <w:rFonts w:ascii="Arial" w:hAnsi="Arial"/>
        </w:rPr>
      </w:pPr>
      <w:r>
        <w:rPr>
          <w:rFonts w:ascii="Arial" w:hAnsi="Arial"/>
        </w:rPr>
        <w:t>Kent Disciplinary Secretary (senior players)</w:t>
      </w:r>
    </w:p>
    <w:p w14:paraId="58CB2C5A" w14:textId="77777777" w:rsidR="00BB49DB" w:rsidRDefault="00BB49DB" w:rsidP="00BB49DB">
      <w:pPr>
        <w:pStyle w:val="Normal1"/>
        <w:numPr>
          <w:ilvl w:val="0"/>
          <w:numId w:val="26"/>
        </w:numPr>
        <w:jc w:val="both"/>
        <w:rPr>
          <w:rFonts w:ascii="Arial" w:hAnsi="Arial"/>
        </w:rPr>
      </w:pPr>
      <w:r>
        <w:rPr>
          <w:rFonts w:ascii="Arial" w:hAnsi="Arial"/>
        </w:rPr>
        <w:t>Kent Youth Disciplinary Secretary (mini / youth players)</w:t>
      </w:r>
    </w:p>
    <w:p w14:paraId="05715589" w14:textId="77777777" w:rsidR="00BB49DB" w:rsidRDefault="00BB49DB" w:rsidP="00BB49DB">
      <w:pPr>
        <w:pStyle w:val="Normal1"/>
        <w:jc w:val="both"/>
        <w:rPr>
          <w:rFonts w:ascii="Arial" w:hAnsi="Arial"/>
        </w:rPr>
      </w:pPr>
    </w:p>
    <w:p w14:paraId="67EB1E44" w14:textId="77777777" w:rsidR="00BB49DB" w:rsidRDefault="00BB49DB" w:rsidP="00BB49DB">
      <w:pPr>
        <w:pStyle w:val="Normal1"/>
        <w:jc w:val="both"/>
        <w:rPr>
          <w:rFonts w:ascii="Arial" w:hAnsi="Arial"/>
        </w:rPr>
      </w:pPr>
      <w:r>
        <w:rPr>
          <w:rFonts w:ascii="Arial" w:hAnsi="Arial"/>
        </w:rPr>
        <w:lastRenderedPageBreak/>
        <w:t>In the case of senior players, a player sent off will continue to be provisionally suspended and cannot play until his case has been heard by a Kent or RFU Panel.</w:t>
      </w:r>
    </w:p>
    <w:p w14:paraId="41F50B11" w14:textId="77777777" w:rsidR="00BB49DB" w:rsidRDefault="00BB49DB" w:rsidP="00BB49DB">
      <w:pPr>
        <w:pStyle w:val="Normal1"/>
        <w:jc w:val="both"/>
        <w:rPr>
          <w:rFonts w:ascii="Arial" w:hAnsi="Arial"/>
        </w:rPr>
      </w:pPr>
    </w:p>
    <w:p w14:paraId="70B66862" w14:textId="77777777" w:rsidR="00BB49DB" w:rsidRDefault="00BB49DB" w:rsidP="00BB49DB">
      <w:pPr>
        <w:pStyle w:val="Normal1"/>
        <w:jc w:val="both"/>
        <w:rPr>
          <w:rFonts w:ascii="Arial" w:hAnsi="Arial"/>
        </w:rPr>
      </w:pPr>
    </w:p>
    <w:p w14:paraId="20CF764F" w14:textId="77777777" w:rsidR="00BB49DB" w:rsidRDefault="00BB49DB" w:rsidP="00BB49DB">
      <w:pPr>
        <w:pStyle w:val="Normal1"/>
        <w:jc w:val="both"/>
        <w:rPr>
          <w:rFonts w:ascii="Arial" w:hAnsi="Arial"/>
        </w:rPr>
      </w:pPr>
    </w:p>
    <w:p w14:paraId="51FA6E2B" w14:textId="77777777" w:rsidR="00BB49DB" w:rsidRPr="00AF4291" w:rsidRDefault="00BB49DB" w:rsidP="00BB49DB">
      <w:pPr>
        <w:pStyle w:val="Normal1"/>
        <w:jc w:val="both"/>
        <w:rPr>
          <w:rFonts w:ascii="Arial" w:hAnsi="Arial"/>
        </w:rPr>
      </w:pPr>
    </w:p>
    <w:p w14:paraId="0F614DAD" w14:textId="77777777" w:rsidR="00BB49DB" w:rsidRPr="003D0051" w:rsidRDefault="00BB49DB" w:rsidP="00BB49DB">
      <w:pPr>
        <w:pStyle w:val="Normal1"/>
        <w:jc w:val="both"/>
        <w:rPr>
          <w:rFonts w:ascii="Arial" w:hAnsi="Arial"/>
          <w:b/>
        </w:rPr>
      </w:pPr>
      <w:r w:rsidRPr="003D0051">
        <w:rPr>
          <w:rFonts w:ascii="Arial" w:hAnsi="Arial"/>
          <w:b/>
        </w:rPr>
        <w:t>Appeals</w:t>
      </w:r>
    </w:p>
    <w:p w14:paraId="22EDA876" w14:textId="77777777" w:rsidR="00BB49DB" w:rsidRDefault="00BB49DB" w:rsidP="00BB49DB">
      <w:pPr>
        <w:pStyle w:val="Normal1"/>
        <w:jc w:val="both"/>
        <w:rPr>
          <w:rFonts w:ascii="Arial" w:hAnsi="Arial"/>
        </w:rPr>
      </w:pPr>
    </w:p>
    <w:p w14:paraId="12647CB4" w14:textId="77777777" w:rsidR="00BB49DB" w:rsidRPr="00AF4291" w:rsidRDefault="00BB49DB" w:rsidP="00BB49DB">
      <w:pPr>
        <w:pStyle w:val="Normal1"/>
        <w:jc w:val="both"/>
        <w:rPr>
          <w:rFonts w:ascii="Arial" w:hAnsi="Arial"/>
        </w:rPr>
      </w:pPr>
      <w:r w:rsidRPr="00AF4291">
        <w:rPr>
          <w:rFonts w:ascii="Arial" w:hAnsi="Arial"/>
        </w:rPr>
        <w:t>All individuals should be given the option to appeal against any sanctions</w:t>
      </w:r>
      <w:r>
        <w:rPr>
          <w:rFonts w:ascii="Arial" w:hAnsi="Arial"/>
        </w:rPr>
        <w:t xml:space="preserve"> </w:t>
      </w:r>
      <w:r w:rsidRPr="00AF4291">
        <w:rPr>
          <w:rFonts w:ascii="Arial" w:hAnsi="Arial"/>
        </w:rPr>
        <w:t>given.</w:t>
      </w:r>
      <w:r>
        <w:rPr>
          <w:rFonts w:ascii="Arial" w:hAnsi="Arial"/>
        </w:rPr>
        <w:t xml:space="preserve">  The a</w:t>
      </w:r>
      <w:r w:rsidRPr="00AF4291">
        <w:rPr>
          <w:rFonts w:ascii="Arial" w:hAnsi="Arial"/>
        </w:rPr>
        <w:t>ppellant shall serve notice of appeal in writing, stating the grounds of</w:t>
      </w:r>
      <w:r>
        <w:rPr>
          <w:rFonts w:ascii="Arial" w:hAnsi="Arial"/>
        </w:rPr>
        <w:t xml:space="preserve"> </w:t>
      </w:r>
      <w:r w:rsidRPr="00AF4291">
        <w:rPr>
          <w:rFonts w:ascii="Arial" w:hAnsi="Arial"/>
        </w:rPr>
        <w:t>the appeal. The Chair shall app</w:t>
      </w:r>
      <w:r>
        <w:rPr>
          <w:rFonts w:ascii="Arial" w:hAnsi="Arial"/>
        </w:rPr>
        <w:t>oint two other Officers of the C</w:t>
      </w:r>
      <w:r w:rsidRPr="00AF4291">
        <w:rPr>
          <w:rFonts w:ascii="Arial" w:hAnsi="Arial"/>
        </w:rPr>
        <w:t>lub to serve on</w:t>
      </w:r>
      <w:r>
        <w:rPr>
          <w:rFonts w:ascii="Arial" w:hAnsi="Arial"/>
        </w:rPr>
        <w:t xml:space="preserve"> </w:t>
      </w:r>
      <w:r w:rsidRPr="00AF4291">
        <w:rPr>
          <w:rFonts w:ascii="Arial" w:hAnsi="Arial"/>
        </w:rPr>
        <w:t>the Appeal Panel (none of whom served on the original Disciplinary</w:t>
      </w:r>
    </w:p>
    <w:p w14:paraId="3410C3F5" w14:textId="77777777" w:rsidR="00BB49DB" w:rsidRDefault="00BB49DB" w:rsidP="00BB49DB">
      <w:pPr>
        <w:pStyle w:val="Normal1"/>
        <w:jc w:val="both"/>
        <w:rPr>
          <w:rFonts w:ascii="Arial" w:hAnsi="Arial"/>
        </w:rPr>
      </w:pPr>
      <w:r>
        <w:rPr>
          <w:rFonts w:ascii="Arial" w:hAnsi="Arial"/>
        </w:rPr>
        <w:t>Panel) and shall advise the a</w:t>
      </w:r>
      <w:r w:rsidRPr="00AF4291">
        <w:rPr>
          <w:rFonts w:ascii="Arial" w:hAnsi="Arial"/>
        </w:rPr>
        <w:t>ppellant of the appeal hearing, which</w:t>
      </w:r>
      <w:r>
        <w:rPr>
          <w:rFonts w:ascii="Arial" w:hAnsi="Arial"/>
        </w:rPr>
        <w:t xml:space="preserve"> </w:t>
      </w:r>
      <w:r w:rsidRPr="00AF4291">
        <w:rPr>
          <w:rFonts w:ascii="Arial" w:hAnsi="Arial"/>
        </w:rPr>
        <w:t>should be no more than 14 days after the original hearing. A member of the</w:t>
      </w:r>
      <w:r>
        <w:rPr>
          <w:rFonts w:ascii="Arial" w:hAnsi="Arial"/>
        </w:rPr>
        <w:t xml:space="preserve"> </w:t>
      </w:r>
      <w:r w:rsidRPr="00AF4291">
        <w:rPr>
          <w:rFonts w:ascii="Arial" w:hAnsi="Arial"/>
        </w:rPr>
        <w:t>original panel that heard the case may attend the appeal hearing as an</w:t>
      </w:r>
      <w:r>
        <w:rPr>
          <w:rFonts w:ascii="Arial" w:hAnsi="Arial"/>
        </w:rPr>
        <w:t xml:space="preserve"> </w:t>
      </w:r>
      <w:r w:rsidRPr="00AF4291">
        <w:rPr>
          <w:rFonts w:ascii="Arial" w:hAnsi="Arial"/>
        </w:rPr>
        <w:t>observer. The Appeal Panel has the power to quash a finding and any</w:t>
      </w:r>
      <w:r>
        <w:rPr>
          <w:rFonts w:ascii="Arial" w:hAnsi="Arial"/>
        </w:rPr>
        <w:t xml:space="preserve"> </w:t>
      </w:r>
      <w:r w:rsidRPr="00AF4291">
        <w:rPr>
          <w:rFonts w:ascii="Arial" w:hAnsi="Arial"/>
        </w:rPr>
        <w:t>sanction imposed by the original Disciplinary Committee. It may also</w:t>
      </w:r>
      <w:r>
        <w:rPr>
          <w:rFonts w:ascii="Arial" w:hAnsi="Arial"/>
        </w:rPr>
        <w:t xml:space="preserve"> </w:t>
      </w:r>
      <w:r w:rsidRPr="00AF4291">
        <w:rPr>
          <w:rFonts w:ascii="Arial" w:hAnsi="Arial"/>
        </w:rPr>
        <w:t>substitute an alternative finding and/or reduce or increase the original</w:t>
      </w:r>
      <w:r>
        <w:rPr>
          <w:rFonts w:ascii="Arial" w:hAnsi="Arial"/>
        </w:rPr>
        <w:t xml:space="preserve"> </w:t>
      </w:r>
      <w:r w:rsidRPr="00AF4291">
        <w:rPr>
          <w:rFonts w:ascii="Arial" w:hAnsi="Arial"/>
        </w:rPr>
        <w:t>sanction. There shall be no further right of appeal from this appeal.</w:t>
      </w:r>
      <w:r>
        <w:rPr>
          <w:rFonts w:ascii="Arial" w:hAnsi="Arial"/>
        </w:rPr>
        <w:t xml:space="preserve"> </w:t>
      </w:r>
      <w:r w:rsidRPr="00AF4291">
        <w:rPr>
          <w:rFonts w:ascii="Arial" w:hAnsi="Arial"/>
        </w:rPr>
        <w:t>The Appellant shall remain under suspension pending the outcome of the</w:t>
      </w:r>
      <w:r>
        <w:rPr>
          <w:rFonts w:ascii="Arial" w:hAnsi="Arial"/>
        </w:rPr>
        <w:t xml:space="preserve"> </w:t>
      </w:r>
      <w:r w:rsidRPr="00AF4291">
        <w:rPr>
          <w:rFonts w:ascii="Arial" w:hAnsi="Arial"/>
        </w:rPr>
        <w:t>appeal hearing.</w:t>
      </w:r>
    </w:p>
    <w:p w14:paraId="023A5B2F" w14:textId="77777777" w:rsidR="00BB49DB" w:rsidRDefault="00BB49DB" w:rsidP="00BB49DB">
      <w:pPr>
        <w:pStyle w:val="Normal1"/>
        <w:jc w:val="both"/>
        <w:rPr>
          <w:rFonts w:ascii="Arial" w:hAnsi="Arial"/>
        </w:rPr>
      </w:pPr>
    </w:p>
    <w:p w14:paraId="13C8D100" w14:textId="77777777" w:rsidR="00BB49DB" w:rsidRDefault="00BB49DB" w:rsidP="00BB49DB">
      <w:pPr>
        <w:rPr>
          <w:rFonts w:ascii="Arial" w:hAnsi="Arial"/>
        </w:rPr>
      </w:pPr>
      <w:r>
        <w:rPr>
          <w:rFonts w:ascii="Arial" w:hAnsi="Arial"/>
        </w:rPr>
        <w:br w:type="page"/>
      </w:r>
    </w:p>
    <w:p w14:paraId="1A06A5F3" w14:textId="77777777" w:rsidR="00BB49DB" w:rsidRDefault="00BB49DB" w:rsidP="00BB49DB">
      <w:pPr>
        <w:pStyle w:val="Normal1"/>
        <w:jc w:val="center"/>
      </w:pPr>
      <w:r>
        <w:rPr>
          <w:noProof/>
          <w:lang w:val="en-US"/>
        </w:rPr>
        <w:lastRenderedPageBreak/>
        <w:drawing>
          <wp:inline distT="0" distB="0" distL="0" distR="0" wp14:anchorId="169BFD05" wp14:editId="794659BE">
            <wp:extent cx="1295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house logo.jpg"/>
                    <pic:cNvPicPr/>
                  </pic:nvPicPr>
                  <pic:blipFill>
                    <a:blip r:embed="rId14">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inline>
        </w:drawing>
      </w:r>
    </w:p>
    <w:p w14:paraId="0C19278F" w14:textId="77777777" w:rsidR="00BB49DB" w:rsidRDefault="00BB49DB" w:rsidP="00BB49DB">
      <w:pPr>
        <w:pStyle w:val="Normal1"/>
        <w:jc w:val="center"/>
      </w:pPr>
    </w:p>
    <w:p w14:paraId="3C0F48FB" w14:textId="77777777" w:rsidR="00BB49DB" w:rsidRDefault="00BB49DB" w:rsidP="00BB49DB">
      <w:pPr>
        <w:pStyle w:val="Normal1"/>
        <w:jc w:val="center"/>
        <w:rPr>
          <w:rFonts w:ascii="Arial" w:eastAsia="Calibri" w:hAnsi="Arial" w:cs="Calibri"/>
          <w:b/>
          <w:sz w:val="36"/>
          <w:szCs w:val="36"/>
        </w:rPr>
      </w:pPr>
      <w:r w:rsidRPr="00797236">
        <w:rPr>
          <w:rFonts w:ascii="Arial" w:eastAsia="Calibri" w:hAnsi="Arial" w:cs="Calibri"/>
          <w:b/>
          <w:sz w:val="36"/>
          <w:szCs w:val="36"/>
        </w:rPr>
        <w:t>Park House FC</w:t>
      </w:r>
    </w:p>
    <w:p w14:paraId="316F8938" w14:textId="77777777" w:rsidR="00BB49DB" w:rsidRPr="00797236" w:rsidRDefault="00BB49DB" w:rsidP="00BB49DB">
      <w:pPr>
        <w:pStyle w:val="Normal1"/>
        <w:jc w:val="center"/>
        <w:rPr>
          <w:rFonts w:ascii="Arial" w:eastAsia="Calibri" w:hAnsi="Arial" w:cs="Calibri"/>
          <w:b/>
          <w:sz w:val="36"/>
          <w:szCs w:val="36"/>
        </w:rPr>
      </w:pPr>
      <w:r>
        <w:rPr>
          <w:rFonts w:ascii="Arial" w:eastAsia="Calibri" w:hAnsi="Arial" w:cs="Calibri"/>
          <w:b/>
          <w:sz w:val="36"/>
          <w:szCs w:val="36"/>
        </w:rPr>
        <w:t>Disciplinary Hearing</w:t>
      </w:r>
    </w:p>
    <w:p w14:paraId="1EF0007D" w14:textId="77777777" w:rsidR="00BB49DB" w:rsidRDefault="00BB49DB" w:rsidP="00BB49DB">
      <w:pPr>
        <w:pStyle w:val="Normal1"/>
        <w:jc w:val="both"/>
        <w:rPr>
          <w:rFonts w:ascii="Arial" w:hAnsi="Arial"/>
        </w:rPr>
      </w:pPr>
    </w:p>
    <w:p w14:paraId="1BCADBB7" w14:textId="1C1CD4AB" w:rsidR="00BB49DB" w:rsidRDefault="00BB49DB" w:rsidP="00BB49DB">
      <w:pPr>
        <w:spacing w:line="360" w:lineRule="auto"/>
        <w:rPr>
          <w:rFonts w:ascii="Times" w:eastAsia="Times New Roman" w:hAnsi="Times" w:cs="Times New Roman"/>
        </w:rPr>
      </w:pPr>
      <w:r w:rsidRPr="003D0051">
        <w:rPr>
          <w:rFonts w:ascii="Times" w:eastAsia="Times New Roman" w:hAnsi="Times" w:cs="Times New Roman"/>
        </w:rPr>
        <w:t xml:space="preserve">Constituent Body: </w:t>
      </w:r>
      <w:r>
        <w:rPr>
          <w:rFonts w:ascii="Times" w:eastAsia="Times New Roman" w:hAnsi="Times" w:cs="Times New Roman"/>
        </w:rPr>
        <w:t xml:space="preserve"> Kent RFU</w:t>
      </w:r>
    </w:p>
    <w:p w14:paraId="6A5367A7" w14:textId="191775A5" w:rsidR="00BB49DB" w:rsidRDefault="00BB49DB" w:rsidP="00BB49DB">
      <w:pPr>
        <w:spacing w:line="360" w:lineRule="auto"/>
        <w:rPr>
          <w:rFonts w:ascii="Times" w:eastAsia="Times New Roman" w:hAnsi="Times" w:cs="Times New Roman"/>
        </w:rPr>
      </w:pPr>
      <w:r w:rsidRPr="003D0051">
        <w:rPr>
          <w:rFonts w:ascii="Times" w:eastAsia="Times New Roman" w:hAnsi="Times" w:cs="Times New Roman"/>
        </w:rPr>
        <w:t>Venue:.........................................................................</w:t>
      </w:r>
      <w:r>
        <w:rPr>
          <w:rFonts w:ascii="Times" w:eastAsia="Times New Roman" w:hAnsi="Times" w:cs="Times New Roman"/>
        </w:rPr>
        <w:t>..............</w:t>
      </w:r>
      <w:r w:rsidRPr="003D0051">
        <w:rPr>
          <w:rFonts w:ascii="Times" w:eastAsia="Times New Roman" w:hAnsi="Times" w:cs="Times New Roman"/>
        </w:rPr>
        <w:t xml:space="preserve"> Date: ..............</w:t>
      </w:r>
      <w:r>
        <w:rPr>
          <w:rFonts w:ascii="Times" w:eastAsia="Times New Roman" w:hAnsi="Times" w:cs="Times New Roman"/>
        </w:rPr>
        <w:t>........................</w:t>
      </w:r>
      <w:r w:rsidRPr="003D0051">
        <w:rPr>
          <w:rFonts w:ascii="Times" w:eastAsia="Times New Roman" w:hAnsi="Times" w:cs="Times New Roman"/>
        </w:rPr>
        <w:t>....</w:t>
      </w:r>
      <w:r>
        <w:rPr>
          <w:rFonts w:ascii="Times" w:eastAsia="Times New Roman" w:hAnsi="Times" w:cs="Times New Roman"/>
        </w:rPr>
        <w:t>.......</w:t>
      </w:r>
    </w:p>
    <w:p w14:paraId="03A5D27B" w14:textId="34090665" w:rsidR="00BB49DB" w:rsidRPr="00BB49DB" w:rsidRDefault="00BB49DB" w:rsidP="00BB49DB">
      <w:pPr>
        <w:spacing w:line="360" w:lineRule="auto"/>
        <w:rPr>
          <w:rFonts w:ascii="Times" w:eastAsia="Times New Roman" w:hAnsi="Times" w:cs="Times New Roman"/>
          <w:b/>
        </w:rPr>
      </w:pPr>
      <w:r w:rsidRPr="003D0051">
        <w:rPr>
          <w:rFonts w:ascii="Times" w:eastAsia="Times New Roman" w:hAnsi="Times" w:cs="Times New Roman"/>
          <w:b/>
        </w:rPr>
        <w:t xml:space="preserve">JUDGMENT </w:t>
      </w:r>
    </w:p>
    <w:p w14:paraId="0B887767" w14:textId="77777777" w:rsidR="00BB49DB" w:rsidRDefault="00BB49DB" w:rsidP="00BB49DB">
      <w:pPr>
        <w:spacing w:line="360" w:lineRule="auto"/>
        <w:rPr>
          <w:rFonts w:ascii="Times" w:eastAsia="Times New Roman" w:hAnsi="Times" w:cs="Times New Roman"/>
        </w:rPr>
      </w:pPr>
      <w:r w:rsidRPr="003D0051">
        <w:rPr>
          <w:rFonts w:ascii="Times" w:eastAsia="Times New Roman" w:hAnsi="Times" w:cs="Times New Roman"/>
        </w:rPr>
        <w:t>Player:.............................................</w:t>
      </w:r>
      <w:r>
        <w:rPr>
          <w:rFonts w:ascii="Times" w:eastAsia="Times New Roman" w:hAnsi="Times" w:cs="Times New Roman"/>
        </w:rPr>
        <w:t>..........................</w:t>
      </w:r>
    </w:p>
    <w:p w14:paraId="0D595F2C" w14:textId="77777777" w:rsidR="00BB49DB" w:rsidRDefault="00BB49DB" w:rsidP="00BB49DB">
      <w:pPr>
        <w:spacing w:line="360" w:lineRule="auto"/>
        <w:rPr>
          <w:rFonts w:ascii="Times" w:eastAsia="Times New Roman" w:hAnsi="Times" w:cs="Times New Roman"/>
        </w:rPr>
      </w:pPr>
      <w:r w:rsidRPr="003D0051">
        <w:rPr>
          <w:rFonts w:ascii="Times" w:eastAsia="Times New Roman" w:hAnsi="Times" w:cs="Times New Roman"/>
        </w:rPr>
        <w:t xml:space="preserve">Match:....................................................................... Match Date:........................................................ </w:t>
      </w:r>
    </w:p>
    <w:p w14:paraId="38A4C9AA" w14:textId="77777777" w:rsidR="00BB49DB" w:rsidRDefault="00BB49DB" w:rsidP="00BB49DB">
      <w:pPr>
        <w:spacing w:line="360" w:lineRule="auto"/>
        <w:rPr>
          <w:rFonts w:ascii="Times" w:eastAsia="Times New Roman" w:hAnsi="Times" w:cs="Times New Roman"/>
        </w:rPr>
      </w:pPr>
      <w:r w:rsidRPr="003D0051">
        <w:rPr>
          <w:rFonts w:ascii="Times" w:eastAsia="Times New Roman" w:hAnsi="Times" w:cs="Times New Roman"/>
        </w:rPr>
        <w:t xml:space="preserve">Match Venue:................................................................................. </w:t>
      </w:r>
    </w:p>
    <w:p w14:paraId="24D95ED1" w14:textId="77777777" w:rsidR="00BB49DB" w:rsidRDefault="00BB49DB" w:rsidP="00BB49DB">
      <w:pPr>
        <w:spacing w:line="360" w:lineRule="auto"/>
        <w:rPr>
          <w:rFonts w:ascii="Times" w:eastAsia="Times New Roman" w:hAnsi="Times" w:cs="Times New Roman"/>
        </w:rPr>
      </w:pPr>
      <w:r>
        <w:rPr>
          <w:rFonts w:ascii="Times" w:eastAsia="Times New Roman" w:hAnsi="Times" w:cs="Times New Roman"/>
        </w:rPr>
        <w:t>Panel Chair:</w:t>
      </w:r>
      <w:r w:rsidRPr="003D0051">
        <w:rPr>
          <w:rFonts w:ascii="Times" w:eastAsia="Times New Roman" w:hAnsi="Times" w:cs="Times New Roman"/>
        </w:rPr>
        <w:t xml:space="preserve">................................................ </w:t>
      </w:r>
      <w:r>
        <w:rPr>
          <w:rFonts w:ascii="Times" w:eastAsia="Times New Roman" w:hAnsi="Times" w:cs="Times New Roman"/>
        </w:rPr>
        <w:t xml:space="preserve">Panel Disciplinary </w:t>
      </w:r>
      <w:r w:rsidRPr="003D0051">
        <w:rPr>
          <w:rFonts w:ascii="Times" w:eastAsia="Times New Roman" w:hAnsi="Times" w:cs="Times New Roman"/>
        </w:rPr>
        <w:t>Secretary:.......................</w:t>
      </w:r>
      <w:r>
        <w:rPr>
          <w:rFonts w:ascii="Times" w:eastAsia="Times New Roman" w:hAnsi="Times" w:cs="Times New Roman"/>
        </w:rPr>
        <w:t>........................</w:t>
      </w:r>
      <w:r w:rsidRPr="003D0051">
        <w:rPr>
          <w:rFonts w:ascii="Times" w:eastAsia="Times New Roman" w:hAnsi="Times" w:cs="Times New Roman"/>
        </w:rPr>
        <w:t xml:space="preserve">. </w:t>
      </w:r>
    </w:p>
    <w:p w14:paraId="42174C85" w14:textId="77777777" w:rsidR="00BB49DB" w:rsidRDefault="00BB49DB" w:rsidP="00BB49DB">
      <w:pPr>
        <w:spacing w:line="360" w:lineRule="auto"/>
        <w:rPr>
          <w:rFonts w:ascii="Times" w:eastAsia="Times New Roman" w:hAnsi="Times" w:cs="Times New Roman"/>
        </w:rPr>
      </w:pPr>
      <w:r>
        <w:rPr>
          <w:rFonts w:ascii="Times" w:eastAsia="Times New Roman" w:hAnsi="Times" w:cs="Times New Roman"/>
        </w:rPr>
        <w:t>Other Panel Members</w:t>
      </w:r>
      <w:r w:rsidRPr="003D0051">
        <w:rPr>
          <w:rFonts w:ascii="Times" w:eastAsia="Times New Roman" w:hAnsi="Times" w:cs="Times New Roman"/>
        </w:rPr>
        <w:t>:...........................................................................................</w:t>
      </w:r>
      <w:r>
        <w:rPr>
          <w:rFonts w:ascii="Times" w:eastAsia="Times New Roman" w:hAnsi="Times" w:cs="Times New Roman"/>
        </w:rPr>
        <w:t>............</w:t>
      </w:r>
      <w:r w:rsidRPr="003D0051">
        <w:rPr>
          <w:rFonts w:ascii="Times" w:eastAsia="Times New Roman" w:hAnsi="Times" w:cs="Times New Roman"/>
        </w:rPr>
        <w:t xml:space="preserve"> </w:t>
      </w:r>
    </w:p>
    <w:p w14:paraId="1F7C7F6C" w14:textId="59472728" w:rsidR="00BB49DB" w:rsidRDefault="00BB49DB" w:rsidP="00BB49DB">
      <w:pPr>
        <w:spacing w:line="360" w:lineRule="auto"/>
        <w:rPr>
          <w:rFonts w:ascii="Times" w:eastAsia="Times New Roman" w:hAnsi="Times" w:cs="Times New Roman"/>
        </w:rPr>
      </w:pPr>
      <w:r>
        <w:rPr>
          <w:rFonts w:ascii="Times" w:eastAsia="Times New Roman" w:hAnsi="Times" w:cs="Times New Roman"/>
        </w:rPr>
        <w:t>Also Present</w:t>
      </w:r>
      <w:r w:rsidRPr="003D0051">
        <w:rPr>
          <w:rFonts w:ascii="Times" w:eastAsia="Times New Roman" w:hAnsi="Times" w:cs="Times New Roman"/>
        </w:rPr>
        <w:t xml:space="preserve">:...................................................................................................................... </w:t>
      </w:r>
    </w:p>
    <w:p w14:paraId="0631063D" w14:textId="77777777" w:rsidR="00BB49DB" w:rsidRPr="009F29D7" w:rsidRDefault="00BB49DB" w:rsidP="00BB49DB">
      <w:pPr>
        <w:spacing w:line="360" w:lineRule="auto"/>
        <w:rPr>
          <w:rFonts w:ascii="Times" w:eastAsia="Times New Roman" w:hAnsi="Times" w:cs="Times New Roman"/>
          <w:b/>
        </w:rPr>
      </w:pPr>
      <w:r w:rsidRPr="009F29D7">
        <w:rPr>
          <w:rFonts w:ascii="Times" w:eastAsia="Times New Roman" w:hAnsi="Times" w:cs="Times New Roman"/>
          <w:b/>
        </w:rPr>
        <w:t>DECISION</w:t>
      </w:r>
    </w:p>
    <w:p w14:paraId="21C907E3" w14:textId="77777777" w:rsidR="00BB49DB" w:rsidRPr="009F29D7" w:rsidRDefault="00BB49DB" w:rsidP="00BB49DB">
      <w:pPr>
        <w:pStyle w:val="ListParagraph"/>
        <w:numPr>
          <w:ilvl w:val="0"/>
          <w:numId w:val="27"/>
        </w:numPr>
        <w:spacing w:after="0" w:line="360" w:lineRule="auto"/>
        <w:rPr>
          <w:rFonts w:ascii="Times" w:eastAsia="Times New Roman" w:hAnsi="Times" w:cs="Times New Roman"/>
        </w:rPr>
      </w:pPr>
      <w:r w:rsidRPr="009F29D7">
        <w:rPr>
          <w:rFonts w:ascii="Times" w:eastAsia="Times New Roman" w:hAnsi="Times" w:cs="Times New Roman"/>
        </w:rPr>
        <w:t>Relevant offence(s)</w:t>
      </w:r>
      <w:r>
        <w:rPr>
          <w:rFonts w:ascii="Times" w:eastAsia="Times New Roman" w:hAnsi="Times" w:cs="Times New Roman"/>
        </w:rPr>
        <w:t>:</w:t>
      </w:r>
      <w:r w:rsidRPr="009F29D7">
        <w:rPr>
          <w:rFonts w:ascii="Times" w:eastAsia="Times New Roman" w:hAnsi="Times" w:cs="Times New Roman"/>
        </w:rPr>
        <w:t xml:space="preserve"> ……………………………………………………………………</w:t>
      </w:r>
    </w:p>
    <w:p w14:paraId="38404C02" w14:textId="77777777" w:rsidR="00BB49DB" w:rsidRDefault="00BB49DB" w:rsidP="00BB49DB">
      <w:pPr>
        <w:pStyle w:val="ListParagraph"/>
        <w:numPr>
          <w:ilvl w:val="0"/>
          <w:numId w:val="27"/>
        </w:numPr>
        <w:spacing w:after="0" w:line="360" w:lineRule="auto"/>
        <w:rPr>
          <w:rFonts w:ascii="Times" w:eastAsia="Times New Roman" w:hAnsi="Times" w:cs="Times New Roman"/>
        </w:rPr>
      </w:pPr>
      <w:r>
        <w:rPr>
          <w:rFonts w:ascii="Times" w:eastAsia="Times New Roman" w:hAnsi="Times" w:cs="Times New Roman"/>
        </w:rPr>
        <w:t>The player [admitted / denied] the charge.</w:t>
      </w:r>
    </w:p>
    <w:p w14:paraId="15B0B994" w14:textId="77777777" w:rsidR="00BB49DB" w:rsidRDefault="00BB49DB" w:rsidP="00BB49DB">
      <w:pPr>
        <w:pStyle w:val="ListParagraph"/>
        <w:numPr>
          <w:ilvl w:val="0"/>
          <w:numId w:val="27"/>
        </w:numPr>
        <w:spacing w:after="0" w:line="360" w:lineRule="auto"/>
        <w:rPr>
          <w:rFonts w:ascii="Times" w:eastAsia="Times New Roman" w:hAnsi="Times" w:cs="Times New Roman"/>
        </w:rPr>
      </w:pPr>
      <w:r w:rsidRPr="009F29D7">
        <w:rPr>
          <w:rFonts w:ascii="Times" w:eastAsia="Times New Roman" w:hAnsi="Times" w:cs="Times New Roman"/>
        </w:rPr>
        <w:t>The Panel found</w:t>
      </w:r>
      <w:r>
        <w:rPr>
          <w:rFonts w:ascii="Times" w:eastAsia="Times New Roman" w:hAnsi="Times" w:cs="Times New Roman"/>
        </w:rPr>
        <w:t>:</w:t>
      </w:r>
      <w:r w:rsidRPr="009F29D7">
        <w:rPr>
          <w:rFonts w:ascii="Times" w:eastAsia="Times New Roman" w:hAnsi="Times" w:cs="Times New Roman"/>
        </w:rPr>
        <w:t xml:space="preserve"> ..............................................................................</w:t>
      </w:r>
      <w:r>
        <w:rPr>
          <w:rFonts w:ascii="Times" w:eastAsia="Times New Roman" w:hAnsi="Times" w:cs="Times New Roman"/>
        </w:rPr>
        <w:t>...............................</w:t>
      </w:r>
      <w:r w:rsidRPr="009F29D7">
        <w:rPr>
          <w:rFonts w:ascii="Times" w:eastAsia="Times New Roman" w:hAnsi="Times" w:cs="Times New Roman"/>
        </w:rPr>
        <w:t xml:space="preserve"> </w:t>
      </w:r>
    </w:p>
    <w:p w14:paraId="2B6FBAD8" w14:textId="7A9D5277" w:rsidR="00BB49DB" w:rsidRPr="00BB49DB" w:rsidRDefault="00BB49DB" w:rsidP="00BB49DB">
      <w:pPr>
        <w:pStyle w:val="ListParagraph"/>
        <w:numPr>
          <w:ilvl w:val="0"/>
          <w:numId w:val="27"/>
        </w:numPr>
        <w:spacing w:after="0" w:line="360" w:lineRule="auto"/>
        <w:rPr>
          <w:rFonts w:ascii="Times" w:eastAsia="Times New Roman" w:hAnsi="Times" w:cs="Times New Roman"/>
        </w:rPr>
      </w:pPr>
      <w:r>
        <w:rPr>
          <w:rFonts w:ascii="Times" w:eastAsia="Times New Roman" w:hAnsi="Times" w:cs="Times New Roman"/>
        </w:rPr>
        <w:t>Sanction imposed: ……………………………………………………………………..</w:t>
      </w:r>
    </w:p>
    <w:p w14:paraId="00718D4E" w14:textId="77777777" w:rsidR="00BB49DB" w:rsidRDefault="00BB49DB" w:rsidP="00BB49DB">
      <w:pPr>
        <w:spacing w:line="360" w:lineRule="auto"/>
        <w:ind w:left="360"/>
        <w:rPr>
          <w:rFonts w:ascii="Times" w:eastAsia="Times New Roman" w:hAnsi="Times" w:cs="Times New Roman"/>
        </w:rPr>
      </w:pPr>
    </w:p>
    <w:p w14:paraId="785FB819" w14:textId="77777777" w:rsidR="00BB49DB" w:rsidRDefault="00BB49DB" w:rsidP="00BB49DB">
      <w:pPr>
        <w:spacing w:line="360" w:lineRule="auto"/>
        <w:ind w:left="360"/>
        <w:rPr>
          <w:rFonts w:ascii="Times" w:eastAsia="Times New Roman" w:hAnsi="Times" w:cs="Times New Roman"/>
        </w:rPr>
      </w:pPr>
      <w:r>
        <w:rPr>
          <w:rFonts w:ascii="Times" w:eastAsia="Times New Roman" w:hAnsi="Times" w:cs="Times New Roman"/>
        </w:rPr>
        <w:t xml:space="preserve">Factors considered included: </w:t>
      </w:r>
    </w:p>
    <w:p w14:paraId="0B2689CD" w14:textId="77777777" w:rsidR="00BB49DB" w:rsidRPr="009F29D7" w:rsidRDefault="00BB49DB" w:rsidP="00BB49DB">
      <w:pPr>
        <w:pStyle w:val="ListParagraph"/>
        <w:numPr>
          <w:ilvl w:val="0"/>
          <w:numId w:val="28"/>
        </w:numPr>
        <w:spacing w:after="0" w:line="360" w:lineRule="auto"/>
        <w:rPr>
          <w:rFonts w:ascii="Times" w:eastAsia="Times New Roman" w:hAnsi="Times" w:cs="Times New Roman"/>
        </w:rPr>
      </w:pPr>
      <w:r w:rsidRPr="009F29D7">
        <w:rPr>
          <w:rFonts w:ascii="Times" w:eastAsia="Times New Roman" w:hAnsi="Times" w:cs="Times New Roman"/>
        </w:rPr>
        <w:t>whether the act was intentional/deliberate;</w:t>
      </w:r>
    </w:p>
    <w:p w14:paraId="6081348B"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w</w:t>
      </w:r>
      <w:r w:rsidRPr="009F29D7">
        <w:rPr>
          <w:rFonts w:ascii="Times" w:eastAsia="Times New Roman" w:hAnsi="Times" w:cs="Times New Roman"/>
        </w:rPr>
        <w:t>hether the offending was reckless, that is the Player knew (or should have known) there was a risk of committing an act of Foul Play;</w:t>
      </w:r>
    </w:p>
    <w:p w14:paraId="57C9A5BE"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lastRenderedPageBreak/>
        <w:t xml:space="preserve"> t</w:t>
      </w:r>
      <w:r w:rsidRPr="009F29D7">
        <w:rPr>
          <w:rFonts w:ascii="Times" w:eastAsia="Times New Roman" w:hAnsi="Times" w:cs="Times New Roman"/>
        </w:rPr>
        <w:t>he gravity of the Player’s actions in relation to the offending;</w:t>
      </w:r>
    </w:p>
    <w:p w14:paraId="6DE83D6B"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t</w:t>
      </w:r>
      <w:r w:rsidRPr="009F29D7">
        <w:rPr>
          <w:rFonts w:ascii="Times" w:eastAsia="Times New Roman" w:hAnsi="Times" w:cs="Times New Roman"/>
        </w:rPr>
        <w:t>he nature of the actions, manner in which the offence was committed including part of the body used (for example, fist, elbow, knee or boot);</w:t>
      </w:r>
    </w:p>
    <w:p w14:paraId="01891215"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t</w:t>
      </w:r>
      <w:r w:rsidRPr="009F29D7">
        <w:rPr>
          <w:rFonts w:ascii="Times" w:eastAsia="Times New Roman" w:hAnsi="Times" w:cs="Times New Roman"/>
        </w:rPr>
        <w:t>he existence of provocation;</w:t>
      </w:r>
    </w:p>
    <w:p w14:paraId="02876BCD"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w</w:t>
      </w:r>
      <w:r w:rsidRPr="009F29D7">
        <w:rPr>
          <w:rFonts w:ascii="Times" w:eastAsia="Times New Roman" w:hAnsi="Times" w:cs="Times New Roman"/>
        </w:rPr>
        <w:t>hether the Player acted in retaliation and the timing of such;</w:t>
      </w:r>
    </w:p>
    <w:p w14:paraId="203F457B"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w</w:t>
      </w:r>
      <w:r w:rsidRPr="009F29D7">
        <w:rPr>
          <w:rFonts w:ascii="Times" w:eastAsia="Times New Roman" w:hAnsi="Times" w:cs="Times New Roman"/>
        </w:rPr>
        <w:t xml:space="preserve">hether the Player acted in </w:t>
      </w:r>
      <w:proofErr w:type="spellStart"/>
      <w:r w:rsidRPr="009F29D7">
        <w:rPr>
          <w:rFonts w:ascii="Times" w:eastAsia="Times New Roman" w:hAnsi="Times" w:cs="Times New Roman"/>
        </w:rPr>
        <w:t>self-defence</w:t>
      </w:r>
      <w:proofErr w:type="spellEnd"/>
      <w:r w:rsidRPr="009F29D7">
        <w:rPr>
          <w:rFonts w:ascii="Times" w:eastAsia="Times New Roman" w:hAnsi="Times" w:cs="Times New Roman"/>
        </w:rPr>
        <w:t xml:space="preserve"> (that is whether he used a reasonable degree of force in defending himself);</w:t>
      </w:r>
    </w:p>
    <w:p w14:paraId="365952E4"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t</w:t>
      </w:r>
      <w:r w:rsidRPr="009F29D7">
        <w:rPr>
          <w:rFonts w:ascii="Times" w:eastAsia="Times New Roman" w:hAnsi="Times" w:cs="Times New Roman"/>
        </w:rPr>
        <w:t>he effect of the Player’s actions on the victim (for example, extent of injury, removal of victim Player from game);</w:t>
      </w:r>
    </w:p>
    <w:p w14:paraId="1BCDBFCC"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t</w:t>
      </w:r>
      <w:r w:rsidRPr="009F29D7">
        <w:rPr>
          <w:rFonts w:ascii="Times" w:eastAsia="Times New Roman" w:hAnsi="Times" w:cs="Times New Roman"/>
        </w:rPr>
        <w:t>he effect of the Player’s actions on the match;</w:t>
      </w:r>
    </w:p>
    <w:p w14:paraId="3F43B180"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t</w:t>
      </w:r>
      <w:r w:rsidRPr="009F29D7">
        <w:rPr>
          <w:rFonts w:ascii="Times" w:eastAsia="Times New Roman" w:hAnsi="Times" w:cs="Times New Roman"/>
        </w:rPr>
        <w:t>he vulnerability of the victim Player including part of the victim’s body involved/affected, position of the victim Player, and the ability to defend himself;</w:t>
      </w:r>
    </w:p>
    <w:p w14:paraId="22FD64C7"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t</w:t>
      </w:r>
      <w:r w:rsidRPr="009F29D7">
        <w:rPr>
          <w:rFonts w:ascii="Times" w:eastAsia="Times New Roman" w:hAnsi="Times" w:cs="Times New Roman"/>
        </w:rPr>
        <w:t>he level of participation in the offending and the level of premeditation;</w:t>
      </w:r>
    </w:p>
    <w:p w14:paraId="6E0FE1A2" w14:textId="77777777" w:rsidR="00BB49DB" w:rsidRDefault="00BB49DB" w:rsidP="00BB49DB">
      <w:pPr>
        <w:pStyle w:val="ListParagraph"/>
        <w:numPr>
          <w:ilvl w:val="0"/>
          <w:numId w:val="28"/>
        </w:numPr>
        <w:spacing w:after="0" w:line="360" w:lineRule="auto"/>
        <w:rPr>
          <w:rFonts w:ascii="Times" w:eastAsia="Times New Roman" w:hAnsi="Times" w:cs="Times New Roman"/>
        </w:rPr>
      </w:pPr>
      <w:r>
        <w:rPr>
          <w:rFonts w:ascii="Times" w:eastAsia="Times New Roman" w:hAnsi="Times" w:cs="Times New Roman"/>
        </w:rPr>
        <w:t>w</w:t>
      </w:r>
      <w:r w:rsidRPr="009F29D7">
        <w:rPr>
          <w:rFonts w:ascii="Times" w:eastAsia="Times New Roman" w:hAnsi="Times" w:cs="Times New Roman"/>
        </w:rPr>
        <w:t>hether the conduct of the offending Player was completed or amounted to an attempt; and</w:t>
      </w:r>
    </w:p>
    <w:p w14:paraId="724FFEA8" w14:textId="77777777" w:rsidR="00BB49DB" w:rsidRDefault="00BB49DB" w:rsidP="00BB49DB">
      <w:pPr>
        <w:pStyle w:val="ListParagraph"/>
        <w:numPr>
          <w:ilvl w:val="0"/>
          <w:numId w:val="28"/>
        </w:numPr>
        <w:spacing w:after="0" w:line="360" w:lineRule="auto"/>
        <w:rPr>
          <w:rFonts w:ascii="Times" w:eastAsia="Times New Roman" w:hAnsi="Times" w:cs="Times New Roman"/>
        </w:rPr>
      </w:pPr>
      <w:proofErr w:type="gramStart"/>
      <w:r>
        <w:rPr>
          <w:rFonts w:ascii="Times" w:eastAsia="Times New Roman" w:hAnsi="Times" w:cs="Times New Roman"/>
        </w:rPr>
        <w:t>a</w:t>
      </w:r>
      <w:r w:rsidRPr="009F29D7">
        <w:rPr>
          <w:rFonts w:ascii="Times" w:eastAsia="Times New Roman" w:hAnsi="Times" w:cs="Times New Roman"/>
        </w:rPr>
        <w:t>ny</w:t>
      </w:r>
      <w:proofErr w:type="gramEnd"/>
      <w:r w:rsidRPr="009F29D7">
        <w:rPr>
          <w:rFonts w:ascii="Times" w:eastAsia="Times New Roman" w:hAnsi="Times" w:cs="Times New Roman"/>
        </w:rPr>
        <w:t xml:space="preserve"> other features of the Player’s conduct in relation to or connected with the offending. </w:t>
      </w:r>
    </w:p>
    <w:p w14:paraId="01E96826" w14:textId="77777777" w:rsidR="00BB49DB" w:rsidRPr="009F29D7" w:rsidRDefault="00BB49DB" w:rsidP="00BB49DB">
      <w:pPr>
        <w:spacing w:line="360" w:lineRule="auto"/>
        <w:rPr>
          <w:rFonts w:ascii="Times" w:eastAsia="Times New Roman" w:hAnsi="Times" w:cs="Times New Roman"/>
        </w:rPr>
      </w:pPr>
    </w:p>
    <w:p w14:paraId="724D29AE" w14:textId="77777777" w:rsidR="00BB49DB" w:rsidRDefault="00BB49DB" w:rsidP="00BB49DB">
      <w:pPr>
        <w:pStyle w:val="ListParagraph"/>
        <w:numPr>
          <w:ilvl w:val="0"/>
          <w:numId w:val="27"/>
        </w:numPr>
        <w:spacing w:after="0" w:line="360" w:lineRule="auto"/>
        <w:rPr>
          <w:rFonts w:ascii="Times" w:eastAsia="Times New Roman" w:hAnsi="Times" w:cs="Times New Roman"/>
        </w:rPr>
      </w:pPr>
      <w:r w:rsidRPr="009F29D7">
        <w:rPr>
          <w:rFonts w:ascii="Times" w:eastAsia="Times New Roman" w:hAnsi="Times" w:cs="Times New Roman"/>
        </w:rPr>
        <w:t xml:space="preserve">We considered the aggravating factors under regulation 19.11.10 etc. </w:t>
      </w:r>
    </w:p>
    <w:p w14:paraId="125F7EBC" w14:textId="0993B518" w:rsidR="00BB49DB" w:rsidRPr="009F29D7" w:rsidRDefault="00BB49DB" w:rsidP="00BB49DB">
      <w:pPr>
        <w:spacing w:line="360" w:lineRule="auto"/>
        <w:ind w:left="360"/>
        <w:rPr>
          <w:rFonts w:ascii="Times" w:eastAsia="Times New Roman" w:hAnsi="Times" w:cs="Times New Roman"/>
        </w:rPr>
      </w:pPr>
      <w:r w:rsidRPr="009F29D7">
        <w:rPr>
          <w:rFonts w:ascii="Times" w:eastAsia="Times New Roman" w:hAnsi="Times" w:cs="Times New Roman"/>
        </w:rPr>
        <w:t>......................................................................................................................................</w:t>
      </w:r>
      <w:r>
        <w:rPr>
          <w:rFonts w:ascii="Times" w:eastAsia="Times New Roman" w:hAnsi="Times" w:cs="Times New Roman"/>
        </w:rPr>
        <w:t>.............................</w:t>
      </w:r>
    </w:p>
    <w:p w14:paraId="748DAC70" w14:textId="77777777" w:rsidR="00BB49DB" w:rsidRDefault="00BB49DB" w:rsidP="00BB49DB">
      <w:pPr>
        <w:pStyle w:val="ListParagraph"/>
        <w:numPr>
          <w:ilvl w:val="0"/>
          <w:numId w:val="27"/>
        </w:numPr>
        <w:spacing w:after="0" w:line="360" w:lineRule="auto"/>
        <w:rPr>
          <w:rFonts w:ascii="Times" w:eastAsia="Times New Roman" w:hAnsi="Times" w:cs="Times New Roman"/>
        </w:rPr>
      </w:pPr>
      <w:r w:rsidRPr="009F29D7">
        <w:rPr>
          <w:rFonts w:ascii="Times" w:eastAsia="Times New Roman" w:hAnsi="Times" w:cs="Times New Roman"/>
        </w:rPr>
        <w:t>We considered the mitigating factors under regulation 19.11.11 etc.</w:t>
      </w:r>
    </w:p>
    <w:p w14:paraId="4FA3B3AE" w14:textId="1F951D94" w:rsidR="00BB49DB" w:rsidRPr="009F29D7" w:rsidRDefault="00BB49DB" w:rsidP="00BB49DB">
      <w:pPr>
        <w:spacing w:line="360" w:lineRule="auto"/>
        <w:ind w:left="360"/>
        <w:rPr>
          <w:rFonts w:ascii="Times" w:eastAsia="Times New Roman" w:hAnsi="Times" w:cs="Times New Roman"/>
        </w:rPr>
      </w:pPr>
      <w:r w:rsidRPr="009F29D7">
        <w:rPr>
          <w:rFonts w:ascii="Times" w:eastAsia="Times New Roman" w:hAnsi="Times" w:cs="Times New Roman"/>
        </w:rPr>
        <w:t>......................................................................................................................................</w:t>
      </w:r>
      <w:r>
        <w:rPr>
          <w:rFonts w:ascii="Times" w:eastAsia="Times New Roman" w:hAnsi="Times" w:cs="Times New Roman"/>
        </w:rPr>
        <w:t>.............................</w:t>
      </w:r>
    </w:p>
    <w:p w14:paraId="5630EA75" w14:textId="77777777" w:rsidR="00BB49DB" w:rsidRDefault="00BB49DB" w:rsidP="00BB49DB">
      <w:pPr>
        <w:pStyle w:val="ListParagraph"/>
        <w:numPr>
          <w:ilvl w:val="0"/>
          <w:numId w:val="27"/>
        </w:numPr>
        <w:spacing w:after="0" w:line="360" w:lineRule="auto"/>
        <w:rPr>
          <w:rFonts w:ascii="Times" w:eastAsia="Times New Roman" w:hAnsi="Times" w:cs="Times New Roman"/>
        </w:rPr>
      </w:pPr>
      <w:r>
        <w:rPr>
          <w:rFonts w:ascii="Times" w:eastAsia="Times New Roman" w:hAnsi="Times" w:cs="Times New Roman"/>
        </w:rPr>
        <w:t>Costs</w:t>
      </w:r>
    </w:p>
    <w:p w14:paraId="59EFD213" w14:textId="2AD94921" w:rsidR="00BB49DB" w:rsidRPr="00BB49DB" w:rsidRDefault="00BB49DB" w:rsidP="00BB49DB">
      <w:pPr>
        <w:spacing w:line="360" w:lineRule="auto"/>
        <w:ind w:left="360"/>
        <w:rPr>
          <w:rFonts w:ascii="Times" w:eastAsia="Times New Roman" w:hAnsi="Times" w:cs="Times New Roman"/>
        </w:rPr>
      </w:pPr>
      <w:r w:rsidRPr="009F29D7">
        <w:rPr>
          <w:rFonts w:ascii="Times" w:eastAsia="Times New Roman" w:hAnsi="Times" w:cs="Times New Roman"/>
        </w:rPr>
        <w:t>......................................................................................................................................</w:t>
      </w:r>
      <w:r>
        <w:rPr>
          <w:rFonts w:ascii="Times" w:eastAsia="Times New Roman" w:hAnsi="Times" w:cs="Times New Roman"/>
        </w:rPr>
        <w:t>.............................</w:t>
      </w:r>
    </w:p>
    <w:p w14:paraId="605B0DE6" w14:textId="77777777" w:rsidR="00BB49DB" w:rsidRDefault="00BB49DB" w:rsidP="00BB49DB">
      <w:pPr>
        <w:pStyle w:val="ListParagraph"/>
        <w:numPr>
          <w:ilvl w:val="0"/>
          <w:numId w:val="27"/>
        </w:numPr>
        <w:spacing w:after="0" w:line="360" w:lineRule="auto"/>
        <w:rPr>
          <w:rFonts w:ascii="Times" w:eastAsia="Times New Roman" w:hAnsi="Times" w:cs="Times New Roman"/>
        </w:rPr>
      </w:pPr>
      <w:r w:rsidRPr="005312B7">
        <w:rPr>
          <w:rFonts w:ascii="Times" w:eastAsia="Times New Roman" w:hAnsi="Times" w:cs="Times New Roman"/>
        </w:rPr>
        <w:t>There is a right of appeal against this decision. Any such appeal must be lodged with the RFU Head of Discipline by the Club Chairman</w:t>
      </w:r>
    </w:p>
    <w:p w14:paraId="20311915" w14:textId="77777777" w:rsidR="00BB49DB" w:rsidRPr="005312B7" w:rsidRDefault="00BB49DB" w:rsidP="00BB49DB">
      <w:pPr>
        <w:spacing w:line="360" w:lineRule="auto"/>
        <w:ind w:left="360"/>
        <w:rPr>
          <w:rFonts w:ascii="Arial" w:hAnsi="Arial"/>
        </w:rPr>
      </w:pPr>
    </w:p>
    <w:p w14:paraId="3665708B" w14:textId="77777777" w:rsidR="00DB69EB" w:rsidRPr="00DB69EB" w:rsidRDefault="00DB69EB" w:rsidP="00DB69EB"/>
    <w:sectPr w:rsidR="00DB69EB" w:rsidRPr="00DB69EB" w:rsidSect="00CF0E65">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8F264" w14:textId="77777777" w:rsidR="00AD6095" w:rsidRDefault="00AD6095" w:rsidP="00145BEC">
      <w:pPr>
        <w:spacing w:after="0" w:line="240" w:lineRule="auto"/>
      </w:pPr>
      <w:r>
        <w:separator/>
      </w:r>
    </w:p>
  </w:endnote>
  <w:endnote w:type="continuationSeparator" w:id="0">
    <w:p w14:paraId="01C9214D" w14:textId="77777777" w:rsidR="00AD6095" w:rsidRDefault="00AD6095" w:rsidP="0014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Barclays Serif">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98432" w14:textId="2B72D2DC" w:rsidR="00AD6095" w:rsidRPr="00145BEC" w:rsidRDefault="00AD6095">
    <w:pPr>
      <w:pStyle w:val="Footer"/>
      <w:pBdr>
        <w:top w:val="thinThickSmallGap" w:sz="24" w:space="1" w:color="622423" w:themeColor="accent2" w:themeShade="7F"/>
      </w:pBdr>
      <w:rPr>
        <w:rFonts w:cs="Arial"/>
        <w:sz w:val="20"/>
        <w:szCs w:val="20"/>
      </w:rPr>
    </w:pPr>
    <w:r w:rsidRPr="00145BEC">
      <w:rPr>
        <w:rFonts w:cs="Arial"/>
        <w:sz w:val="20"/>
        <w:szCs w:val="20"/>
      </w:rPr>
      <w:t xml:space="preserve">Updated: </w:t>
    </w:r>
    <w:r>
      <w:rPr>
        <w:rFonts w:cs="Arial"/>
        <w:sz w:val="20"/>
        <w:szCs w:val="20"/>
      </w:rPr>
      <w:t>November 2017</w:t>
    </w:r>
    <w:r w:rsidRPr="00145BEC">
      <w:rPr>
        <w:rFonts w:cs="Arial"/>
        <w:sz w:val="20"/>
        <w:szCs w:val="20"/>
      </w:rPr>
      <w:ptab w:relativeTo="margin" w:alignment="right" w:leader="none"/>
    </w:r>
    <w:r w:rsidRPr="00145BEC">
      <w:rPr>
        <w:rFonts w:cs="Arial"/>
        <w:sz w:val="20"/>
        <w:szCs w:val="20"/>
      </w:rPr>
      <w:t xml:space="preserve">Page </w:t>
    </w:r>
    <w:r w:rsidRPr="00145BEC">
      <w:rPr>
        <w:rFonts w:cs="Arial"/>
        <w:sz w:val="20"/>
        <w:szCs w:val="20"/>
      </w:rPr>
      <w:fldChar w:fldCharType="begin"/>
    </w:r>
    <w:r w:rsidRPr="00145BEC">
      <w:rPr>
        <w:rFonts w:cs="Arial"/>
        <w:sz w:val="20"/>
        <w:szCs w:val="20"/>
      </w:rPr>
      <w:instrText xml:space="preserve"> PAGE   \* MERGEFORMAT </w:instrText>
    </w:r>
    <w:r w:rsidRPr="00145BEC">
      <w:rPr>
        <w:rFonts w:cs="Arial"/>
        <w:sz w:val="20"/>
        <w:szCs w:val="20"/>
      </w:rPr>
      <w:fldChar w:fldCharType="separate"/>
    </w:r>
    <w:r w:rsidR="00797E0E">
      <w:rPr>
        <w:rFonts w:cs="Arial"/>
        <w:noProof/>
        <w:sz w:val="20"/>
        <w:szCs w:val="20"/>
      </w:rPr>
      <w:t>1</w:t>
    </w:r>
    <w:r w:rsidRPr="00145BEC">
      <w:rPr>
        <w:rFonts w:cs="Arial"/>
        <w:sz w:val="20"/>
        <w:szCs w:val="20"/>
      </w:rPr>
      <w:fldChar w:fldCharType="end"/>
    </w:r>
  </w:p>
  <w:p w14:paraId="09F14F01" w14:textId="77777777" w:rsidR="00AD6095" w:rsidRPr="00145BEC" w:rsidRDefault="00AD60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987ED" w14:textId="77777777" w:rsidR="00AD6095" w:rsidRDefault="00AD6095" w:rsidP="00145BEC">
      <w:pPr>
        <w:spacing w:after="0" w:line="240" w:lineRule="auto"/>
      </w:pPr>
      <w:r>
        <w:separator/>
      </w:r>
    </w:p>
  </w:footnote>
  <w:footnote w:type="continuationSeparator" w:id="0">
    <w:p w14:paraId="18901ED4" w14:textId="77777777" w:rsidR="00AD6095" w:rsidRDefault="00AD6095" w:rsidP="00145B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334"/>
    <w:multiLevelType w:val="multilevel"/>
    <w:tmpl w:val="84CC2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AE169C"/>
    <w:multiLevelType w:val="multilevel"/>
    <w:tmpl w:val="18BC4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2E48DD"/>
    <w:multiLevelType w:val="multilevel"/>
    <w:tmpl w:val="1C425E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43074AE"/>
    <w:multiLevelType w:val="hybridMultilevel"/>
    <w:tmpl w:val="345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B56DA"/>
    <w:multiLevelType w:val="hybridMultilevel"/>
    <w:tmpl w:val="3D30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03287"/>
    <w:multiLevelType w:val="hybridMultilevel"/>
    <w:tmpl w:val="26E2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B6A9C"/>
    <w:multiLevelType w:val="hybridMultilevel"/>
    <w:tmpl w:val="4B88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91528"/>
    <w:multiLevelType w:val="hybridMultilevel"/>
    <w:tmpl w:val="9E300F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E5F98"/>
    <w:multiLevelType w:val="hybridMultilevel"/>
    <w:tmpl w:val="5076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7920D2"/>
    <w:multiLevelType w:val="hybridMultilevel"/>
    <w:tmpl w:val="7B6E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4104B"/>
    <w:multiLevelType w:val="multilevel"/>
    <w:tmpl w:val="A0F66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012CDE"/>
    <w:multiLevelType w:val="hybridMultilevel"/>
    <w:tmpl w:val="17BC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C7BF2"/>
    <w:multiLevelType w:val="multilevel"/>
    <w:tmpl w:val="83A866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7559B7"/>
    <w:multiLevelType w:val="hybridMultilevel"/>
    <w:tmpl w:val="F190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B44014"/>
    <w:multiLevelType w:val="hybridMultilevel"/>
    <w:tmpl w:val="1A48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F0ABD"/>
    <w:multiLevelType w:val="hybridMultilevel"/>
    <w:tmpl w:val="61F6AC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52287D5C"/>
    <w:multiLevelType w:val="hybridMultilevel"/>
    <w:tmpl w:val="1738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15603"/>
    <w:multiLevelType w:val="multilevel"/>
    <w:tmpl w:val="E294D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7A75C7"/>
    <w:multiLevelType w:val="hybridMultilevel"/>
    <w:tmpl w:val="4AC6E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743EDC"/>
    <w:multiLevelType w:val="hybridMultilevel"/>
    <w:tmpl w:val="62A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612E9E"/>
    <w:multiLevelType w:val="multilevel"/>
    <w:tmpl w:val="45541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EF701EF"/>
    <w:multiLevelType w:val="hybridMultilevel"/>
    <w:tmpl w:val="1CF0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E3158"/>
    <w:multiLevelType w:val="multilevel"/>
    <w:tmpl w:val="58682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42654B4"/>
    <w:multiLevelType w:val="multilevel"/>
    <w:tmpl w:val="80165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6B33A56"/>
    <w:multiLevelType w:val="multilevel"/>
    <w:tmpl w:val="53AE9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1EC2D84"/>
    <w:multiLevelType w:val="multilevel"/>
    <w:tmpl w:val="DF72B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45B1D61"/>
    <w:multiLevelType w:val="multilevel"/>
    <w:tmpl w:val="A35EC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B7B6BD1"/>
    <w:multiLevelType w:val="multilevel"/>
    <w:tmpl w:val="E1540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16"/>
  </w:num>
  <w:num w:numId="20">
    <w:abstractNumId w:val="8"/>
  </w:num>
  <w:num w:numId="21">
    <w:abstractNumId w:val="14"/>
  </w:num>
  <w:num w:numId="22">
    <w:abstractNumId w:val="6"/>
  </w:num>
  <w:num w:numId="23">
    <w:abstractNumId w:val="9"/>
  </w:num>
  <w:num w:numId="24">
    <w:abstractNumId w:val="19"/>
  </w:num>
  <w:num w:numId="25">
    <w:abstractNumId w:val="4"/>
  </w:num>
  <w:num w:numId="26">
    <w:abstractNumId w:val="5"/>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EC"/>
    <w:rsid w:val="00011B86"/>
    <w:rsid w:val="00145BEC"/>
    <w:rsid w:val="00174DCE"/>
    <w:rsid w:val="001922C6"/>
    <w:rsid w:val="001C2E1E"/>
    <w:rsid w:val="001D11D2"/>
    <w:rsid w:val="00205E9B"/>
    <w:rsid w:val="00244192"/>
    <w:rsid w:val="00287D58"/>
    <w:rsid w:val="002A3AB4"/>
    <w:rsid w:val="002B150B"/>
    <w:rsid w:val="00304702"/>
    <w:rsid w:val="0046257F"/>
    <w:rsid w:val="00467FF0"/>
    <w:rsid w:val="00470C89"/>
    <w:rsid w:val="004F40BF"/>
    <w:rsid w:val="0055055A"/>
    <w:rsid w:val="005602B2"/>
    <w:rsid w:val="00591861"/>
    <w:rsid w:val="005A6019"/>
    <w:rsid w:val="00797E0E"/>
    <w:rsid w:val="007F1A10"/>
    <w:rsid w:val="00853150"/>
    <w:rsid w:val="008C521D"/>
    <w:rsid w:val="008E6D87"/>
    <w:rsid w:val="0096469B"/>
    <w:rsid w:val="00976082"/>
    <w:rsid w:val="009765F8"/>
    <w:rsid w:val="009A4D30"/>
    <w:rsid w:val="009D56BA"/>
    <w:rsid w:val="00A148B5"/>
    <w:rsid w:val="00A21B77"/>
    <w:rsid w:val="00A875BF"/>
    <w:rsid w:val="00AB3AC4"/>
    <w:rsid w:val="00AD2B69"/>
    <w:rsid w:val="00AD51BF"/>
    <w:rsid w:val="00AD6095"/>
    <w:rsid w:val="00AE2C8B"/>
    <w:rsid w:val="00B078EE"/>
    <w:rsid w:val="00B23172"/>
    <w:rsid w:val="00B422F9"/>
    <w:rsid w:val="00B75809"/>
    <w:rsid w:val="00BB49DB"/>
    <w:rsid w:val="00BE2DD2"/>
    <w:rsid w:val="00BF7340"/>
    <w:rsid w:val="00CB4321"/>
    <w:rsid w:val="00CF0E65"/>
    <w:rsid w:val="00D10FD5"/>
    <w:rsid w:val="00D160A7"/>
    <w:rsid w:val="00DA1AA8"/>
    <w:rsid w:val="00DB69EB"/>
    <w:rsid w:val="00E130C2"/>
    <w:rsid w:val="00E31F26"/>
    <w:rsid w:val="00E33318"/>
    <w:rsid w:val="00E730DE"/>
    <w:rsid w:val="00E76C97"/>
    <w:rsid w:val="00E90A11"/>
    <w:rsid w:val="00EE7B87"/>
    <w:rsid w:val="00F34E9D"/>
    <w:rsid w:val="00FC188E"/>
    <w:rsid w:val="00FF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A9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65"/>
  </w:style>
  <w:style w:type="paragraph" w:styleId="Heading1">
    <w:name w:val="heading 1"/>
    <w:basedOn w:val="Normal"/>
    <w:next w:val="Normal"/>
    <w:link w:val="Heading1Char"/>
    <w:uiPriority w:val="9"/>
    <w:qFormat/>
    <w:rsid w:val="00145B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078EE"/>
    <w:pPr>
      <w:spacing w:before="72" w:after="72" w:line="240" w:lineRule="auto"/>
      <w:outlineLvl w:val="1"/>
    </w:pPr>
    <w:rPr>
      <w:rFonts w:ascii="Times New Roman" w:eastAsia="Times New Roman" w:hAnsi="Times New Roman" w:cs="Times New Roman"/>
      <w:sz w:val="36"/>
      <w:szCs w:val="36"/>
    </w:rPr>
  </w:style>
  <w:style w:type="paragraph" w:styleId="Heading3">
    <w:name w:val="heading 3"/>
    <w:basedOn w:val="Normal"/>
    <w:next w:val="Normal"/>
    <w:link w:val="Heading3Char"/>
    <w:uiPriority w:val="9"/>
    <w:unhideWhenUsed/>
    <w:qFormat/>
    <w:rsid w:val="009646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BEC"/>
  </w:style>
  <w:style w:type="paragraph" w:styleId="Footer">
    <w:name w:val="footer"/>
    <w:basedOn w:val="Normal"/>
    <w:link w:val="FooterChar"/>
    <w:uiPriority w:val="99"/>
    <w:unhideWhenUsed/>
    <w:rsid w:val="00145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EC"/>
  </w:style>
  <w:style w:type="paragraph" w:styleId="BalloonText">
    <w:name w:val="Balloon Text"/>
    <w:basedOn w:val="Normal"/>
    <w:link w:val="BalloonTextChar"/>
    <w:uiPriority w:val="99"/>
    <w:semiHidden/>
    <w:unhideWhenUsed/>
    <w:rsid w:val="00145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EC"/>
    <w:rPr>
      <w:rFonts w:ascii="Tahoma" w:hAnsi="Tahoma" w:cs="Tahoma"/>
      <w:sz w:val="16"/>
      <w:szCs w:val="16"/>
    </w:rPr>
  </w:style>
  <w:style w:type="character" w:customStyle="1" w:styleId="Heading1Char">
    <w:name w:val="Heading 1 Char"/>
    <w:basedOn w:val="DefaultParagraphFont"/>
    <w:link w:val="Heading1"/>
    <w:uiPriority w:val="9"/>
    <w:rsid w:val="00145BE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45BEC"/>
    <w:pPr>
      <w:outlineLvl w:val="9"/>
    </w:pPr>
  </w:style>
  <w:style w:type="paragraph" w:styleId="Title">
    <w:name w:val="Title"/>
    <w:basedOn w:val="Normal"/>
    <w:next w:val="Normal"/>
    <w:link w:val="TitleChar"/>
    <w:uiPriority w:val="10"/>
    <w:qFormat/>
    <w:rsid w:val="00145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5BE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922C6"/>
    <w:pPr>
      <w:ind w:left="720"/>
      <w:contextualSpacing/>
    </w:pPr>
  </w:style>
  <w:style w:type="character" w:styleId="Strong">
    <w:name w:val="Strong"/>
    <w:basedOn w:val="DefaultParagraphFont"/>
    <w:uiPriority w:val="22"/>
    <w:qFormat/>
    <w:rsid w:val="001C2E1E"/>
    <w:rPr>
      <w:b/>
      <w:bCs/>
    </w:rPr>
  </w:style>
  <w:style w:type="character" w:styleId="CommentReference">
    <w:name w:val="annotation reference"/>
    <w:basedOn w:val="DefaultParagraphFont"/>
    <w:uiPriority w:val="99"/>
    <w:semiHidden/>
    <w:unhideWhenUsed/>
    <w:rsid w:val="00E730DE"/>
    <w:rPr>
      <w:sz w:val="16"/>
      <w:szCs w:val="16"/>
    </w:rPr>
  </w:style>
  <w:style w:type="paragraph" w:styleId="CommentText">
    <w:name w:val="annotation text"/>
    <w:basedOn w:val="Normal"/>
    <w:link w:val="CommentTextChar"/>
    <w:uiPriority w:val="99"/>
    <w:semiHidden/>
    <w:unhideWhenUsed/>
    <w:rsid w:val="00E730DE"/>
    <w:pPr>
      <w:spacing w:line="240" w:lineRule="auto"/>
    </w:pPr>
    <w:rPr>
      <w:sz w:val="20"/>
      <w:szCs w:val="20"/>
    </w:rPr>
  </w:style>
  <w:style w:type="character" w:customStyle="1" w:styleId="CommentTextChar">
    <w:name w:val="Comment Text Char"/>
    <w:basedOn w:val="DefaultParagraphFont"/>
    <w:link w:val="CommentText"/>
    <w:uiPriority w:val="99"/>
    <w:semiHidden/>
    <w:rsid w:val="00E730DE"/>
    <w:rPr>
      <w:sz w:val="20"/>
      <w:szCs w:val="20"/>
    </w:rPr>
  </w:style>
  <w:style w:type="paragraph" w:styleId="CommentSubject">
    <w:name w:val="annotation subject"/>
    <w:basedOn w:val="CommentText"/>
    <w:next w:val="CommentText"/>
    <w:link w:val="CommentSubjectChar"/>
    <w:uiPriority w:val="99"/>
    <w:semiHidden/>
    <w:unhideWhenUsed/>
    <w:rsid w:val="00E730DE"/>
    <w:rPr>
      <w:b/>
      <w:bCs/>
    </w:rPr>
  </w:style>
  <w:style w:type="character" w:customStyle="1" w:styleId="CommentSubjectChar">
    <w:name w:val="Comment Subject Char"/>
    <w:basedOn w:val="CommentTextChar"/>
    <w:link w:val="CommentSubject"/>
    <w:uiPriority w:val="99"/>
    <w:semiHidden/>
    <w:rsid w:val="00E730DE"/>
    <w:rPr>
      <w:b/>
      <w:bCs/>
      <w:sz w:val="20"/>
      <w:szCs w:val="20"/>
    </w:rPr>
  </w:style>
  <w:style w:type="character" w:styleId="Hyperlink">
    <w:name w:val="Hyperlink"/>
    <w:basedOn w:val="DefaultParagraphFont"/>
    <w:uiPriority w:val="99"/>
    <w:unhideWhenUsed/>
    <w:rsid w:val="0055055A"/>
    <w:rPr>
      <w:color w:val="0000FF" w:themeColor="hyperlink"/>
      <w:u w:val="single"/>
    </w:rPr>
  </w:style>
  <w:style w:type="paragraph" w:styleId="NormalWeb">
    <w:name w:val="Normal (Web)"/>
    <w:basedOn w:val="Normal"/>
    <w:uiPriority w:val="99"/>
    <w:rsid w:val="00011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078EE"/>
    <w:rPr>
      <w:rFonts w:ascii="Times New Roman" w:eastAsia="Times New Roman" w:hAnsi="Times New Roman" w:cs="Times New Roman"/>
      <w:sz w:val="36"/>
      <w:szCs w:val="36"/>
    </w:rPr>
  </w:style>
  <w:style w:type="paragraph" w:customStyle="1" w:styleId="legend">
    <w:name w:val="legend"/>
    <w:basedOn w:val="Normal"/>
    <w:rsid w:val="00B078EE"/>
    <w:pPr>
      <w:spacing w:before="100" w:beforeAutospacing="1" w:after="408" w:line="348" w:lineRule="atLeas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3AC4"/>
  </w:style>
  <w:style w:type="paragraph" w:styleId="TOC1">
    <w:name w:val="toc 1"/>
    <w:basedOn w:val="Normal"/>
    <w:next w:val="Normal"/>
    <w:autoRedefine/>
    <w:uiPriority w:val="39"/>
    <w:unhideWhenUsed/>
    <w:rsid w:val="0096469B"/>
    <w:pPr>
      <w:spacing w:after="100"/>
    </w:pPr>
  </w:style>
  <w:style w:type="character" w:customStyle="1" w:styleId="Heading3Char">
    <w:name w:val="Heading 3 Char"/>
    <w:basedOn w:val="DefaultParagraphFont"/>
    <w:link w:val="Heading3"/>
    <w:uiPriority w:val="9"/>
    <w:rsid w:val="0096469B"/>
    <w:rPr>
      <w:rFonts w:asciiTheme="majorHAnsi" w:eastAsiaTheme="majorEastAsia" w:hAnsiTheme="majorHAnsi" w:cstheme="majorBidi"/>
      <w:b/>
      <w:bCs/>
      <w:color w:val="4F81BD" w:themeColor="accent1"/>
    </w:rPr>
  </w:style>
  <w:style w:type="paragraph" w:customStyle="1" w:styleId="Normal1">
    <w:name w:val="Normal1"/>
    <w:rsid w:val="00BB49DB"/>
    <w:pPr>
      <w:spacing w:after="0" w:line="240" w:lineRule="auto"/>
    </w:pPr>
    <w:rPr>
      <w:rFonts w:ascii="Barclays Serif" w:eastAsia="Barclays Serif" w:hAnsi="Barclays Serif" w:cs="Barclays Serif"/>
      <w:color w:val="000000"/>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65"/>
  </w:style>
  <w:style w:type="paragraph" w:styleId="Heading1">
    <w:name w:val="heading 1"/>
    <w:basedOn w:val="Normal"/>
    <w:next w:val="Normal"/>
    <w:link w:val="Heading1Char"/>
    <w:uiPriority w:val="9"/>
    <w:qFormat/>
    <w:rsid w:val="00145B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078EE"/>
    <w:pPr>
      <w:spacing w:before="72" w:after="72" w:line="240" w:lineRule="auto"/>
      <w:outlineLvl w:val="1"/>
    </w:pPr>
    <w:rPr>
      <w:rFonts w:ascii="Times New Roman" w:eastAsia="Times New Roman" w:hAnsi="Times New Roman" w:cs="Times New Roman"/>
      <w:sz w:val="36"/>
      <w:szCs w:val="36"/>
    </w:rPr>
  </w:style>
  <w:style w:type="paragraph" w:styleId="Heading3">
    <w:name w:val="heading 3"/>
    <w:basedOn w:val="Normal"/>
    <w:next w:val="Normal"/>
    <w:link w:val="Heading3Char"/>
    <w:uiPriority w:val="9"/>
    <w:unhideWhenUsed/>
    <w:qFormat/>
    <w:rsid w:val="009646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BEC"/>
  </w:style>
  <w:style w:type="paragraph" w:styleId="Footer">
    <w:name w:val="footer"/>
    <w:basedOn w:val="Normal"/>
    <w:link w:val="FooterChar"/>
    <w:uiPriority w:val="99"/>
    <w:unhideWhenUsed/>
    <w:rsid w:val="00145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EC"/>
  </w:style>
  <w:style w:type="paragraph" w:styleId="BalloonText">
    <w:name w:val="Balloon Text"/>
    <w:basedOn w:val="Normal"/>
    <w:link w:val="BalloonTextChar"/>
    <w:uiPriority w:val="99"/>
    <w:semiHidden/>
    <w:unhideWhenUsed/>
    <w:rsid w:val="00145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EC"/>
    <w:rPr>
      <w:rFonts w:ascii="Tahoma" w:hAnsi="Tahoma" w:cs="Tahoma"/>
      <w:sz w:val="16"/>
      <w:szCs w:val="16"/>
    </w:rPr>
  </w:style>
  <w:style w:type="character" w:customStyle="1" w:styleId="Heading1Char">
    <w:name w:val="Heading 1 Char"/>
    <w:basedOn w:val="DefaultParagraphFont"/>
    <w:link w:val="Heading1"/>
    <w:uiPriority w:val="9"/>
    <w:rsid w:val="00145BE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45BEC"/>
    <w:pPr>
      <w:outlineLvl w:val="9"/>
    </w:pPr>
  </w:style>
  <w:style w:type="paragraph" w:styleId="Title">
    <w:name w:val="Title"/>
    <w:basedOn w:val="Normal"/>
    <w:next w:val="Normal"/>
    <w:link w:val="TitleChar"/>
    <w:uiPriority w:val="10"/>
    <w:qFormat/>
    <w:rsid w:val="00145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5BE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922C6"/>
    <w:pPr>
      <w:ind w:left="720"/>
      <w:contextualSpacing/>
    </w:pPr>
  </w:style>
  <w:style w:type="character" w:styleId="Strong">
    <w:name w:val="Strong"/>
    <w:basedOn w:val="DefaultParagraphFont"/>
    <w:uiPriority w:val="22"/>
    <w:qFormat/>
    <w:rsid w:val="001C2E1E"/>
    <w:rPr>
      <w:b/>
      <w:bCs/>
    </w:rPr>
  </w:style>
  <w:style w:type="character" w:styleId="CommentReference">
    <w:name w:val="annotation reference"/>
    <w:basedOn w:val="DefaultParagraphFont"/>
    <w:uiPriority w:val="99"/>
    <w:semiHidden/>
    <w:unhideWhenUsed/>
    <w:rsid w:val="00E730DE"/>
    <w:rPr>
      <w:sz w:val="16"/>
      <w:szCs w:val="16"/>
    </w:rPr>
  </w:style>
  <w:style w:type="paragraph" w:styleId="CommentText">
    <w:name w:val="annotation text"/>
    <w:basedOn w:val="Normal"/>
    <w:link w:val="CommentTextChar"/>
    <w:uiPriority w:val="99"/>
    <w:semiHidden/>
    <w:unhideWhenUsed/>
    <w:rsid w:val="00E730DE"/>
    <w:pPr>
      <w:spacing w:line="240" w:lineRule="auto"/>
    </w:pPr>
    <w:rPr>
      <w:sz w:val="20"/>
      <w:szCs w:val="20"/>
    </w:rPr>
  </w:style>
  <w:style w:type="character" w:customStyle="1" w:styleId="CommentTextChar">
    <w:name w:val="Comment Text Char"/>
    <w:basedOn w:val="DefaultParagraphFont"/>
    <w:link w:val="CommentText"/>
    <w:uiPriority w:val="99"/>
    <w:semiHidden/>
    <w:rsid w:val="00E730DE"/>
    <w:rPr>
      <w:sz w:val="20"/>
      <w:szCs w:val="20"/>
    </w:rPr>
  </w:style>
  <w:style w:type="paragraph" w:styleId="CommentSubject">
    <w:name w:val="annotation subject"/>
    <w:basedOn w:val="CommentText"/>
    <w:next w:val="CommentText"/>
    <w:link w:val="CommentSubjectChar"/>
    <w:uiPriority w:val="99"/>
    <w:semiHidden/>
    <w:unhideWhenUsed/>
    <w:rsid w:val="00E730DE"/>
    <w:rPr>
      <w:b/>
      <w:bCs/>
    </w:rPr>
  </w:style>
  <w:style w:type="character" w:customStyle="1" w:styleId="CommentSubjectChar">
    <w:name w:val="Comment Subject Char"/>
    <w:basedOn w:val="CommentTextChar"/>
    <w:link w:val="CommentSubject"/>
    <w:uiPriority w:val="99"/>
    <w:semiHidden/>
    <w:rsid w:val="00E730DE"/>
    <w:rPr>
      <w:b/>
      <w:bCs/>
      <w:sz w:val="20"/>
      <w:szCs w:val="20"/>
    </w:rPr>
  </w:style>
  <w:style w:type="character" w:styleId="Hyperlink">
    <w:name w:val="Hyperlink"/>
    <w:basedOn w:val="DefaultParagraphFont"/>
    <w:uiPriority w:val="99"/>
    <w:unhideWhenUsed/>
    <w:rsid w:val="0055055A"/>
    <w:rPr>
      <w:color w:val="0000FF" w:themeColor="hyperlink"/>
      <w:u w:val="single"/>
    </w:rPr>
  </w:style>
  <w:style w:type="paragraph" w:styleId="NormalWeb">
    <w:name w:val="Normal (Web)"/>
    <w:basedOn w:val="Normal"/>
    <w:uiPriority w:val="99"/>
    <w:rsid w:val="00011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078EE"/>
    <w:rPr>
      <w:rFonts w:ascii="Times New Roman" w:eastAsia="Times New Roman" w:hAnsi="Times New Roman" w:cs="Times New Roman"/>
      <w:sz w:val="36"/>
      <w:szCs w:val="36"/>
    </w:rPr>
  </w:style>
  <w:style w:type="paragraph" w:customStyle="1" w:styleId="legend">
    <w:name w:val="legend"/>
    <w:basedOn w:val="Normal"/>
    <w:rsid w:val="00B078EE"/>
    <w:pPr>
      <w:spacing w:before="100" w:beforeAutospacing="1" w:after="408" w:line="348" w:lineRule="atLeas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3AC4"/>
  </w:style>
  <w:style w:type="paragraph" w:styleId="TOC1">
    <w:name w:val="toc 1"/>
    <w:basedOn w:val="Normal"/>
    <w:next w:val="Normal"/>
    <w:autoRedefine/>
    <w:uiPriority w:val="39"/>
    <w:unhideWhenUsed/>
    <w:rsid w:val="0096469B"/>
    <w:pPr>
      <w:spacing w:after="100"/>
    </w:pPr>
  </w:style>
  <w:style w:type="character" w:customStyle="1" w:styleId="Heading3Char">
    <w:name w:val="Heading 3 Char"/>
    <w:basedOn w:val="DefaultParagraphFont"/>
    <w:link w:val="Heading3"/>
    <w:uiPriority w:val="9"/>
    <w:rsid w:val="0096469B"/>
    <w:rPr>
      <w:rFonts w:asciiTheme="majorHAnsi" w:eastAsiaTheme="majorEastAsia" w:hAnsiTheme="majorHAnsi" w:cstheme="majorBidi"/>
      <w:b/>
      <w:bCs/>
      <w:color w:val="4F81BD" w:themeColor="accent1"/>
    </w:rPr>
  </w:style>
  <w:style w:type="paragraph" w:customStyle="1" w:styleId="Normal1">
    <w:name w:val="Normal1"/>
    <w:rsid w:val="00BB49DB"/>
    <w:pPr>
      <w:spacing w:after="0" w:line="240" w:lineRule="auto"/>
    </w:pPr>
    <w:rPr>
      <w:rFonts w:ascii="Barclays Serif" w:eastAsia="Barclays Serif" w:hAnsi="Barclays Serif" w:cs="Barclays Serif"/>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15487">
      <w:bodyDiv w:val="1"/>
      <w:marLeft w:val="0"/>
      <w:marRight w:val="0"/>
      <w:marTop w:val="0"/>
      <w:marBottom w:val="0"/>
      <w:divBdr>
        <w:top w:val="none" w:sz="0" w:space="0" w:color="auto"/>
        <w:left w:val="none" w:sz="0" w:space="0" w:color="auto"/>
        <w:bottom w:val="none" w:sz="0" w:space="0" w:color="auto"/>
        <w:right w:val="none" w:sz="0" w:space="0" w:color="auto"/>
      </w:divBdr>
      <w:divsChild>
        <w:div w:id="1040321338">
          <w:marLeft w:val="0"/>
          <w:marRight w:val="0"/>
          <w:marTop w:val="0"/>
          <w:marBottom w:val="0"/>
          <w:divBdr>
            <w:top w:val="none" w:sz="0" w:space="0" w:color="auto"/>
            <w:left w:val="none" w:sz="0" w:space="0" w:color="auto"/>
            <w:bottom w:val="none" w:sz="0" w:space="0" w:color="auto"/>
            <w:right w:val="none" w:sz="0" w:space="0" w:color="auto"/>
          </w:divBdr>
          <w:divsChild>
            <w:div w:id="1956867972">
              <w:marLeft w:val="0"/>
              <w:marRight w:val="0"/>
              <w:marTop w:val="0"/>
              <w:marBottom w:val="0"/>
              <w:divBdr>
                <w:top w:val="none" w:sz="0" w:space="0" w:color="auto"/>
                <w:left w:val="none" w:sz="0" w:space="0" w:color="auto"/>
                <w:bottom w:val="none" w:sz="0" w:space="0" w:color="auto"/>
                <w:right w:val="none" w:sz="0" w:space="0" w:color="auto"/>
              </w:divBdr>
              <w:divsChild>
                <w:div w:id="253517040">
                  <w:marLeft w:val="0"/>
                  <w:marRight w:val="0"/>
                  <w:marTop w:val="0"/>
                  <w:marBottom w:val="0"/>
                  <w:divBdr>
                    <w:top w:val="none" w:sz="0" w:space="0" w:color="auto"/>
                    <w:left w:val="none" w:sz="0" w:space="0" w:color="auto"/>
                    <w:bottom w:val="none" w:sz="0" w:space="0" w:color="auto"/>
                    <w:right w:val="none" w:sz="0" w:space="0" w:color="auto"/>
                  </w:divBdr>
                  <w:divsChild>
                    <w:div w:id="1398701979">
                      <w:marLeft w:val="134"/>
                      <w:marRight w:val="134"/>
                      <w:marTop w:val="0"/>
                      <w:marBottom w:val="0"/>
                      <w:divBdr>
                        <w:top w:val="none" w:sz="0" w:space="0" w:color="auto"/>
                        <w:left w:val="none" w:sz="0" w:space="0" w:color="auto"/>
                        <w:bottom w:val="none" w:sz="0" w:space="0" w:color="auto"/>
                        <w:right w:val="none" w:sz="0" w:space="0" w:color="auto"/>
                      </w:divBdr>
                      <w:divsChild>
                        <w:div w:id="1322856200">
                          <w:marLeft w:val="251"/>
                          <w:marRight w:val="251"/>
                          <w:marTop w:val="251"/>
                          <w:marBottom w:val="251"/>
                          <w:divBdr>
                            <w:top w:val="none" w:sz="0" w:space="0" w:color="auto"/>
                            <w:left w:val="none" w:sz="0" w:space="0" w:color="auto"/>
                            <w:bottom w:val="none" w:sz="0" w:space="0" w:color="auto"/>
                            <w:right w:val="none" w:sz="0" w:space="0" w:color="auto"/>
                          </w:divBdr>
                        </w:div>
                        <w:div w:id="1790396257">
                          <w:marLeft w:val="251"/>
                          <w:marRight w:val="251"/>
                          <w:marTop w:val="251"/>
                          <w:marBottom w:val="251"/>
                          <w:divBdr>
                            <w:top w:val="none" w:sz="0" w:space="0" w:color="auto"/>
                            <w:left w:val="none" w:sz="0" w:space="0" w:color="auto"/>
                            <w:bottom w:val="none" w:sz="0" w:space="0" w:color="auto"/>
                            <w:right w:val="none" w:sz="0" w:space="0" w:color="auto"/>
                          </w:divBdr>
                        </w:div>
                        <w:div w:id="1654094919">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 w:id="97317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http://ph.wof-clan.co.uk/images/ParkHouseBadge.JPG" TargetMode="External"/><Relationship Id="rId12" Type="http://schemas.openxmlformats.org/officeDocument/2006/relationships/hyperlink" Target="http://www.pitchero.com/clubs/parkhouse" TargetMode="External"/><Relationship Id="rId13" Type="http://schemas.openxmlformats.org/officeDocument/2006/relationships/hyperlink" Target="http://www.englandrugby.com/governance/regulations/" TargetMode="External"/><Relationship Id="rId14" Type="http://schemas.openxmlformats.org/officeDocument/2006/relationships/image" Target="media/image2.jp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ub19.bravenet.com/forum/show.php?usernum=1582702874&amp;cpv=2"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A9B9-ED1F-624F-A6B3-44F1F885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6028</Words>
  <Characters>34360</Characters>
  <Application>Microsoft Macintosh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Brown</dc:creator>
  <cp:keywords/>
  <dc:description/>
  <cp:lastModifiedBy>Alexander Brown</cp:lastModifiedBy>
  <cp:revision>4</cp:revision>
  <dcterms:created xsi:type="dcterms:W3CDTF">2017-11-05T15:35:00Z</dcterms:created>
  <dcterms:modified xsi:type="dcterms:W3CDTF">2017-12-20T15:06:00Z</dcterms:modified>
</cp:coreProperties>
</file>